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14" w:rsidRDefault="00A20A14" w:rsidP="00A20A14">
      <w:pPr>
        <w:rPr>
          <w:lang w:val="es-ES"/>
        </w:rPr>
      </w:pPr>
    </w:p>
    <w:p w:rsidR="00A20A14" w:rsidRDefault="00F4444E" w:rsidP="00A20A14">
      <w:pPr>
        <w:rPr>
          <w:lang w:val="es-ES"/>
        </w:rPr>
      </w:pPr>
      <w:r>
        <w:rPr>
          <w:noProof/>
          <w:lang w:val="es-ES" w:eastAsia="es-ES"/>
        </w:rPr>
        <w:pict>
          <v:group id="_x0000_s1028" style="position:absolute;margin-left:133pt;margin-top:3.2pt;width:188.95pt;height:246.95pt;z-index:251660288" coordorigin="6201,2137" coordsize="2880,3780">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6201;top:2137;width:2728;height:2717" fillcolor="black">
              <v:shadow color="#868686"/>
              <v:textpath style="font-family:&quot;Times New Roman&quot;;font-size:24pt" fitshape="t" trim="t" string="Quincuagésima Octava Legislatura"/>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6807;top:2925;width:1668;height:1037">
              <v:shadow on="t" color="silver" offset="3pt"/>
              <v:textpath style="font-family:&quot;Times New Roman&quot;;v-text-kern:t" trim="t" fitpath="t" string="LVIII"/>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7111;top:2137;width:908;height:315" fillcolor="black">
              <v:shadow color="#868686"/>
              <v:textpath style="font-family:&quot;Times New Roman&quot;" fitshape="t" trim="t" string="2015-2018"/>
            </v:shape>
            <v:line id="_x0000_s1032" style="position:absolute" from="6201,5130" to="9081,5130" strokeweight="1.5pt"/>
            <v:shape id="_x0000_s1033" type="#_x0000_t136" style="position:absolute;left:6353;top:5287;width:2576;height:630" fillcolor="black">
              <v:shadow color="#868686"/>
              <v:textpath style="font-family:&quot;Times New Roman&quot;;v-text-kern:t" trim="t" fitpath="t" string="H. CONGRESO &#10;DEL&#10;ESTADO DE COLIMA"/>
            </v:shape>
          </v:group>
        </w:pict>
      </w:r>
    </w:p>
    <w:p w:rsidR="00A20A14" w:rsidRDefault="00A20A14" w:rsidP="00A20A14">
      <w:pPr>
        <w:rPr>
          <w:lang w:val="es-ES"/>
        </w:rPr>
      </w:pPr>
    </w:p>
    <w:p w:rsidR="00A20A14" w:rsidRDefault="00A20A14" w:rsidP="00A20A14">
      <w:pPr>
        <w:rPr>
          <w:lang w:val="es-ES"/>
        </w:rPr>
      </w:pPr>
    </w:p>
    <w:tbl>
      <w:tblPr>
        <w:tblpPr w:leftFromText="187" w:rightFromText="187" w:vertAnchor="page" w:horzAnchor="page" w:tblpX="2635" w:tblpY="8278"/>
        <w:tblW w:w="4050" w:type="pct"/>
        <w:tblBorders>
          <w:top w:val="single" w:sz="8" w:space="0" w:color="000000" w:themeColor="text1"/>
          <w:bottom w:val="single" w:sz="8" w:space="0" w:color="000000" w:themeColor="text1"/>
        </w:tblBorders>
        <w:tblLook w:val="04A0"/>
      </w:tblPr>
      <w:tblGrid>
        <w:gridCol w:w="7868"/>
      </w:tblGrid>
      <w:tr w:rsidR="00D24B47" w:rsidRPr="002A4DB9" w:rsidTr="00D24B47">
        <w:tc>
          <w:tcPr>
            <w:tcW w:w="7868" w:type="dxa"/>
          </w:tcPr>
          <w:p w:rsidR="00D24B47" w:rsidRPr="00A20A14" w:rsidRDefault="00D24B47" w:rsidP="00D24B47">
            <w:pPr>
              <w:pStyle w:val="Sinespaciado"/>
              <w:spacing w:after="200" w:line="276" w:lineRule="auto"/>
              <w:rPr>
                <w:rFonts w:asciiTheme="majorHAnsi" w:eastAsiaTheme="majorEastAsia" w:hAnsiTheme="majorHAnsi" w:cstheme="majorBidi"/>
              </w:rPr>
            </w:pPr>
          </w:p>
        </w:tc>
      </w:tr>
      <w:tr w:rsidR="00D24B47" w:rsidRPr="002A4DB9" w:rsidTr="00D24B47">
        <w:tc>
          <w:tcPr>
            <w:tcW w:w="7868" w:type="dxa"/>
          </w:tcPr>
          <w:p w:rsidR="00D24B47" w:rsidRPr="00A20A14" w:rsidRDefault="00D418E6" w:rsidP="00360DF4">
            <w:pPr>
              <w:pStyle w:val="Ttulo"/>
              <w:jc w:val="center"/>
              <w:rPr>
                <w:b/>
              </w:rPr>
            </w:pPr>
            <w:r>
              <w:rPr>
                <w:b/>
                <w:color w:val="auto"/>
              </w:rPr>
              <w:t>ACTA DE LA SESIÓN SOLEMNE N</w:t>
            </w:r>
            <w:r w:rsidR="00B57F45">
              <w:rPr>
                <w:b/>
                <w:color w:val="auto"/>
              </w:rPr>
              <w:t>o</w:t>
            </w:r>
            <w:r>
              <w:rPr>
                <w:b/>
                <w:color w:val="auto"/>
              </w:rPr>
              <w:t xml:space="preserve">. </w:t>
            </w:r>
            <w:r w:rsidR="00360DF4">
              <w:rPr>
                <w:b/>
                <w:color w:val="auto"/>
              </w:rPr>
              <w:t>4</w:t>
            </w:r>
          </w:p>
        </w:tc>
      </w:tr>
      <w:tr w:rsidR="00D24B47" w:rsidRPr="002A4DB9" w:rsidTr="00D24B47">
        <w:tc>
          <w:tcPr>
            <w:tcW w:w="7868" w:type="dxa"/>
          </w:tcPr>
          <w:p w:rsidR="00D24B47" w:rsidRPr="00A20A14" w:rsidRDefault="00D24B47" w:rsidP="00D24B47">
            <w:pPr>
              <w:pStyle w:val="Sinespaciado"/>
              <w:spacing w:after="200" w:line="276" w:lineRule="auto"/>
              <w:jc w:val="center"/>
              <w:rPr>
                <w:rFonts w:asciiTheme="majorHAnsi" w:eastAsiaTheme="majorEastAsia" w:hAnsiTheme="majorHAnsi" w:cstheme="majorBidi"/>
                <w:b/>
              </w:rPr>
            </w:pPr>
            <w:r>
              <w:rPr>
                <w:rFonts w:asciiTheme="majorHAnsi" w:eastAsiaTheme="majorEastAsia" w:hAnsiTheme="majorHAnsi" w:cstheme="majorBidi"/>
                <w:b/>
                <w:sz w:val="24"/>
              </w:rPr>
              <w:t>DE  LA QUINCUAGÉSIMA OCTAVA LEGISLATURA</w:t>
            </w:r>
          </w:p>
        </w:tc>
      </w:tr>
    </w:tbl>
    <w:p w:rsidR="00505EE4" w:rsidRPr="006258D0" w:rsidRDefault="00F4444E" w:rsidP="00F65624">
      <w:pPr>
        <w:ind w:left="5103"/>
        <w:jc w:val="center"/>
        <w:rPr>
          <w:rFonts w:cs="Arial"/>
          <w:b/>
          <w:i/>
          <w:sz w:val="20"/>
          <w:szCs w:val="20"/>
        </w:rPr>
      </w:pPr>
      <w:r w:rsidRPr="00F4444E">
        <w:rPr>
          <w:noProof/>
          <w:lang w:val="es-ES" w:eastAsia="es-ES"/>
        </w:rPr>
        <w:pict>
          <v:shapetype id="_x0000_t202" coordsize="21600,21600" o:spt="202" path="m,l,21600r21600,l21600,xe">
            <v:stroke joinstyle="miter"/>
            <v:path gradientshapeok="t" o:connecttype="rect"/>
          </v:shapetype>
          <v:shape id="_x0000_s1034" type="#_x0000_t202" style="position:absolute;left:0;text-align:left;margin-left:38.9pt;margin-top:326.55pt;width:400.1pt;height:177.4pt;z-index:251661312;mso-position-horizontal-relative:text;mso-position-vertical-relative:text" filled="f" stroked="f">
            <v:textbox style="mso-next-textbox:#_x0000_s1034">
              <w:txbxContent>
                <w:p w:rsidR="00A20A14" w:rsidRDefault="00A20A14" w:rsidP="00A20A14">
                  <w:pPr>
                    <w:jc w:val="center"/>
                    <w:rPr>
                      <w:sz w:val="28"/>
                      <w:szCs w:val="28"/>
                      <w:lang w:val="es-ES"/>
                    </w:rPr>
                  </w:pPr>
                </w:p>
                <w:p w:rsidR="00A20A14" w:rsidRPr="00A20A14" w:rsidRDefault="00360DF4" w:rsidP="00A20A14">
                  <w:pPr>
                    <w:jc w:val="center"/>
                    <w:rPr>
                      <w:sz w:val="28"/>
                      <w:szCs w:val="28"/>
                      <w:u w:val="single"/>
                      <w:lang w:val="es-ES"/>
                    </w:rPr>
                  </w:pPr>
                  <w:r>
                    <w:rPr>
                      <w:sz w:val="28"/>
                      <w:szCs w:val="28"/>
                      <w:u w:val="single"/>
                      <w:lang w:val="es-ES"/>
                    </w:rPr>
                    <w:t>JUEVES 21</w:t>
                  </w:r>
                  <w:r w:rsidR="00B57F45">
                    <w:rPr>
                      <w:sz w:val="28"/>
                      <w:szCs w:val="28"/>
                      <w:u w:val="single"/>
                      <w:lang w:val="es-ES"/>
                    </w:rPr>
                    <w:t xml:space="preserve"> DE </w:t>
                  </w:r>
                  <w:r>
                    <w:rPr>
                      <w:sz w:val="28"/>
                      <w:szCs w:val="28"/>
                      <w:u w:val="single"/>
                      <w:lang w:val="es-ES"/>
                    </w:rPr>
                    <w:t>ENERO DE 2016</w:t>
                  </w:r>
                </w:p>
                <w:p w:rsidR="00A20A14" w:rsidRPr="007A6A2E" w:rsidRDefault="00A20A14" w:rsidP="00A20A14">
                  <w:pPr>
                    <w:jc w:val="center"/>
                    <w:rPr>
                      <w:b/>
                      <w:sz w:val="32"/>
                      <w:szCs w:val="28"/>
                      <w:lang w:val="es-ES"/>
                    </w:rPr>
                  </w:pPr>
                  <w:r>
                    <w:rPr>
                      <w:b/>
                      <w:sz w:val="32"/>
                      <w:szCs w:val="28"/>
                      <w:lang w:val="es-ES"/>
                    </w:rPr>
                    <w:t>PRIMER PERI</w:t>
                  </w:r>
                  <w:r w:rsidRPr="007A6A2E">
                    <w:rPr>
                      <w:b/>
                      <w:sz w:val="32"/>
                      <w:szCs w:val="28"/>
                      <w:lang w:val="es-ES"/>
                    </w:rPr>
                    <w:t xml:space="preserve">ODO ORDINARIO DE SESIONES  </w:t>
                  </w:r>
                </w:p>
                <w:p w:rsidR="00A20A14" w:rsidRDefault="00A20A14" w:rsidP="00A20A14">
                  <w:pPr>
                    <w:jc w:val="center"/>
                    <w:rPr>
                      <w:b/>
                      <w:sz w:val="32"/>
                      <w:szCs w:val="28"/>
                      <w:lang w:val="es-ES"/>
                    </w:rPr>
                  </w:pPr>
                  <w:r w:rsidRPr="007A6A2E">
                    <w:rPr>
                      <w:b/>
                      <w:sz w:val="32"/>
                      <w:szCs w:val="28"/>
                      <w:lang w:val="es-ES"/>
                    </w:rPr>
                    <w:t>PRIMER AÑO DE EJERCICIO CONSTITUCIONAL</w:t>
                  </w:r>
                </w:p>
                <w:p w:rsidR="00A20A14" w:rsidRDefault="00A20A14" w:rsidP="00A20A14">
                  <w:pPr>
                    <w:jc w:val="center"/>
                    <w:rPr>
                      <w:b/>
                      <w:sz w:val="32"/>
                      <w:szCs w:val="28"/>
                      <w:lang w:val="es-ES"/>
                    </w:rPr>
                  </w:pPr>
                </w:p>
                <w:p w:rsidR="00A20A14" w:rsidRDefault="00A20A14" w:rsidP="00A20A14">
                  <w:pPr>
                    <w:jc w:val="center"/>
                    <w:rPr>
                      <w:b/>
                      <w:sz w:val="32"/>
                      <w:szCs w:val="28"/>
                      <w:lang w:val="es-ES"/>
                    </w:rPr>
                  </w:pPr>
                </w:p>
                <w:p w:rsidR="00A20A14" w:rsidRPr="007A6A2E" w:rsidRDefault="00A20A14" w:rsidP="00A20A14">
                  <w:pPr>
                    <w:jc w:val="center"/>
                    <w:rPr>
                      <w:b/>
                      <w:sz w:val="32"/>
                      <w:szCs w:val="28"/>
                      <w:lang w:val="es-ES"/>
                    </w:rPr>
                  </w:pPr>
                </w:p>
              </w:txbxContent>
            </v:textbox>
          </v:shape>
        </w:pict>
      </w:r>
      <w:r w:rsidR="00A20A14">
        <w:br w:type="page"/>
      </w:r>
    </w:p>
    <w:p w:rsidR="00D24B47" w:rsidRDefault="00F4444E" w:rsidP="00F65624">
      <w:pPr>
        <w:spacing w:after="120" w:line="240" w:lineRule="auto"/>
        <w:jc w:val="both"/>
        <w:rPr>
          <w:rFonts w:asciiTheme="minorHAnsi" w:hAnsiTheme="minorHAnsi" w:cs="Arial"/>
          <w:i/>
          <w:sz w:val="24"/>
          <w:szCs w:val="24"/>
        </w:rPr>
      </w:pPr>
      <w:r>
        <w:rPr>
          <w:rFonts w:asciiTheme="minorHAnsi" w:hAnsiTheme="minorHAnsi" w:cs="Arial"/>
          <w:i/>
          <w:noProof/>
          <w:sz w:val="24"/>
          <w:szCs w:val="24"/>
          <w:lang w:val="es-ES" w:eastAsia="es-ES"/>
        </w:rPr>
        <w:lastRenderedPageBreak/>
        <w:pict>
          <v:shape id="_x0000_s1038" type="#_x0000_t202" style="position:absolute;left:0;text-align:left;margin-left:96.55pt;margin-top:-49.15pt;width:381.9pt;height:100.8pt;z-index:251662336" filled="f" stroked="f">
            <v:textbox>
              <w:txbxContent>
                <w:p w:rsidR="000A7A53" w:rsidRPr="000A7A53" w:rsidRDefault="000A7A53" w:rsidP="000A7A53">
                  <w:pPr>
                    <w:rPr>
                      <w:b/>
                      <w:sz w:val="12"/>
                    </w:rPr>
                  </w:pPr>
                </w:p>
                <w:p w:rsidR="00DF1B66" w:rsidRPr="000A7A53" w:rsidRDefault="00D049D7" w:rsidP="00D049D7">
                  <w:pPr>
                    <w:jc w:val="both"/>
                  </w:pPr>
                  <w:r w:rsidRPr="00D049D7">
                    <w:rPr>
                      <w:b/>
                    </w:rPr>
                    <w:t>ACTA DE LA SESION SOLEMNE NÚMERO 4 CUATRO DE LA QUINCUAGESIMA OCTAVA LEGISLATURA, DEL H. CONGRESO DEL ESTADO DE COLIMA. CELEBRADA EL DÍA 21 VEINTIUNO DE ENERO DEL AÑO 2016 DOS MIL DIECISEIS.</w:t>
                  </w:r>
                </w:p>
              </w:txbxContent>
            </v:textbox>
          </v:shape>
        </w:pict>
      </w:r>
    </w:p>
    <w:p w:rsidR="00D24B47" w:rsidRDefault="00D24B47" w:rsidP="00F65624">
      <w:pPr>
        <w:spacing w:after="120" w:line="240" w:lineRule="auto"/>
        <w:jc w:val="both"/>
        <w:rPr>
          <w:rFonts w:asciiTheme="minorHAnsi" w:hAnsiTheme="minorHAnsi" w:cs="Arial"/>
          <w:i/>
          <w:sz w:val="24"/>
          <w:szCs w:val="24"/>
        </w:rPr>
      </w:pPr>
    </w:p>
    <w:p w:rsidR="00D24B47" w:rsidRDefault="00D24B47" w:rsidP="00F65624">
      <w:pPr>
        <w:spacing w:after="120" w:line="240" w:lineRule="auto"/>
        <w:jc w:val="both"/>
        <w:rPr>
          <w:rFonts w:asciiTheme="minorHAnsi" w:hAnsiTheme="minorHAnsi" w:cs="Arial"/>
          <w:i/>
          <w:sz w:val="24"/>
          <w:szCs w:val="24"/>
        </w:rPr>
      </w:pP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 xml:space="preserve">Instalada la Mesa Directiva de la Quincuagésima Octava Legislatura de la siguiente forma: </w:t>
      </w:r>
      <w:r w:rsidRPr="00A67CC8">
        <w:rPr>
          <w:rFonts w:asciiTheme="minorHAnsi" w:hAnsiTheme="minorHAnsi" w:cs="Arial"/>
          <w:b/>
          <w:i/>
          <w:sz w:val="24"/>
          <w:szCs w:val="24"/>
        </w:rPr>
        <w:t>DIPUTADO LUIS HUMBERTO LADINO OCHOA</w:t>
      </w:r>
      <w:r w:rsidRPr="00A67CC8">
        <w:rPr>
          <w:rFonts w:asciiTheme="minorHAnsi" w:hAnsiTheme="minorHAnsi" w:cs="Arial"/>
          <w:i/>
          <w:sz w:val="24"/>
          <w:szCs w:val="24"/>
        </w:rPr>
        <w:t xml:space="preserve"> Presidente, </w:t>
      </w:r>
      <w:r w:rsidRPr="00A67CC8">
        <w:rPr>
          <w:rFonts w:asciiTheme="minorHAnsi" w:hAnsiTheme="minorHAnsi" w:cs="Arial"/>
          <w:b/>
          <w:i/>
          <w:sz w:val="24"/>
          <w:szCs w:val="24"/>
        </w:rPr>
        <w:t>DIPUTADO CRISPIN GUERRA CARDENAS</w:t>
      </w:r>
      <w:r w:rsidRPr="00A67CC8">
        <w:rPr>
          <w:rFonts w:asciiTheme="minorHAnsi" w:hAnsiTheme="minorHAnsi" w:cs="Arial"/>
          <w:i/>
          <w:sz w:val="24"/>
          <w:szCs w:val="24"/>
        </w:rPr>
        <w:t xml:space="preserve"> Secretario y </w:t>
      </w:r>
      <w:r w:rsidRPr="00A67CC8">
        <w:rPr>
          <w:rFonts w:asciiTheme="minorHAnsi" w:hAnsiTheme="minorHAnsi" w:cs="Arial"/>
          <w:b/>
          <w:i/>
          <w:sz w:val="24"/>
          <w:szCs w:val="24"/>
        </w:rPr>
        <w:t>DIPUTADA LETICIA ZEPEDA MESINA</w:t>
      </w:r>
      <w:r w:rsidRPr="00A67CC8">
        <w:rPr>
          <w:rFonts w:asciiTheme="minorHAnsi" w:hAnsiTheme="minorHAnsi" w:cs="Arial"/>
          <w:i/>
          <w:sz w:val="24"/>
          <w:szCs w:val="24"/>
        </w:rPr>
        <w:t xml:space="preserve"> Secretaria; El</w:t>
      </w:r>
      <w:r w:rsidRPr="00A67CC8">
        <w:rPr>
          <w:rFonts w:asciiTheme="minorHAnsi" w:hAnsiTheme="minorHAnsi" w:cs="Arial"/>
          <w:b/>
          <w:i/>
          <w:sz w:val="24"/>
          <w:szCs w:val="24"/>
        </w:rPr>
        <w:t xml:space="preserve"> DIPUTADO PRESIDENTE,</w:t>
      </w:r>
      <w:r w:rsidRPr="00A67CC8">
        <w:rPr>
          <w:rFonts w:asciiTheme="minorHAnsi" w:hAnsiTheme="minorHAnsi" w:cs="Arial"/>
          <w:i/>
          <w:sz w:val="24"/>
          <w:szCs w:val="24"/>
        </w:rPr>
        <w:t xml:space="preserve"> abre la sesión siendo las 10:30 diez horas y treinta minutos del día 21 veintiuno de enero del año 2016 dos mil dieciséis, solicitando a la Secretaría de a conocer el orden del día que se propone para la misma; por lo que la </w:t>
      </w:r>
      <w:r w:rsidRPr="00A67CC8">
        <w:rPr>
          <w:rFonts w:asciiTheme="minorHAnsi" w:hAnsiTheme="minorHAnsi" w:cs="Arial"/>
          <w:b/>
          <w:i/>
          <w:sz w:val="24"/>
          <w:szCs w:val="24"/>
        </w:rPr>
        <w:t xml:space="preserve">DIPUTADA SECRETARIA, </w:t>
      </w:r>
      <w:r w:rsidRPr="00A67CC8">
        <w:rPr>
          <w:rFonts w:asciiTheme="minorHAnsi" w:hAnsiTheme="minorHAnsi" w:cs="Arial"/>
          <w:i/>
          <w:sz w:val="24"/>
          <w:szCs w:val="24"/>
        </w:rPr>
        <w:t>da a conocer el orden del día:</w:t>
      </w:r>
    </w:p>
    <w:p w:rsidR="00F65624" w:rsidRPr="00074077" w:rsidRDefault="00DF1B66" w:rsidP="00453AB1">
      <w:pPr>
        <w:spacing w:after="120" w:line="240" w:lineRule="auto"/>
        <w:jc w:val="both"/>
      </w:pPr>
      <w:r w:rsidRPr="00DF1B66">
        <w:rPr>
          <w:noProof/>
          <w:lang w:val="es-ES" w:eastAsia="es-ES"/>
        </w:rPr>
        <w:drawing>
          <wp:anchor distT="0" distB="0" distL="114300" distR="114300" simplePos="0" relativeHeight="251664384" behindDoc="1" locked="0" layoutInCell="1" allowOverlap="0">
            <wp:simplePos x="0" y="0"/>
            <wp:positionH relativeFrom="column">
              <wp:posOffset>103481</wp:posOffset>
            </wp:positionH>
            <wp:positionV relativeFrom="paragraph">
              <wp:posOffset>-2787470</wp:posOffset>
            </wp:positionV>
            <wp:extent cx="923506" cy="1250830"/>
            <wp:effectExtent l="19050" t="0" r="6350" b="0"/>
            <wp:wrapNone/>
            <wp:docPr id="16" name="Imagen 1" descr="LOGO LVI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VIII LEGISLATURA"/>
                    <pic:cNvPicPr>
                      <a:picLocks noChangeAspect="1" noChangeArrowheads="1"/>
                    </pic:cNvPicPr>
                  </pic:nvPicPr>
                  <pic:blipFill>
                    <a:blip r:embed="rId7" cstate="print"/>
                    <a:srcRect/>
                    <a:stretch>
                      <a:fillRect/>
                    </a:stretch>
                  </pic:blipFill>
                  <pic:spPr bwMode="auto">
                    <a:xfrm>
                      <a:off x="0" y="0"/>
                      <a:ext cx="927100" cy="1252855"/>
                    </a:xfrm>
                    <a:prstGeom prst="rect">
                      <a:avLst/>
                    </a:prstGeom>
                    <a:noFill/>
                  </pic:spPr>
                </pic:pic>
              </a:graphicData>
            </a:graphic>
          </wp:anchor>
        </w:drawing>
      </w:r>
    </w:p>
    <w:p w:rsidR="00F65624" w:rsidRPr="00F65624" w:rsidRDefault="00F65624" w:rsidP="00D24B47">
      <w:pPr>
        <w:pBdr>
          <w:top w:val="single" w:sz="4" w:space="1" w:color="auto"/>
          <w:bottom w:val="single" w:sz="4" w:space="1" w:color="auto"/>
        </w:pBdr>
        <w:spacing w:after="0" w:line="240" w:lineRule="auto"/>
        <w:ind w:left="567" w:right="993"/>
        <w:jc w:val="center"/>
        <w:rPr>
          <w:b/>
          <w:lang w:val="es-ES"/>
        </w:rPr>
      </w:pPr>
      <w:r w:rsidRPr="00F65624">
        <w:rPr>
          <w:b/>
          <w:lang w:val="es-ES"/>
        </w:rPr>
        <w:t>O  R  D  E  N      D  E  L      D  I  A:</w:t>
      </w:r>
    </w:p>
    <w:p w:rsidR="00F65624" w:rsidRPr="00F65624" w:rsidRDefault="00F65624" w:rsidP="00F65624">
      <w:pPr>
        <w:spacing w:after="0" w:line="240" w:lineRule="auto"/>
        <w:ind w:left="360"/>
        <w:jc w:val="both"/>
        <w:rPr>
          <w:i/>
          <w:sz w:val="20"/>
          <w:szCs w:val="20"/>
        </w:rPr>
      </w:pPr>
    </w:p>
    <w:p w:rsidR="00D049D7" w:rsidRPr="00A67CC8" w:rsidRDefault="00D049D7" w:rsidP="00D049D7">
      <w:pPr>
        <w:pStyle w:val="Prrafodelista"/>
        <w:numPr>
          <w:ilvl w:val="0"/>
          <w:numId w:val="5"/>
        </w:numPr>
        <w:spacing w:after="120" w:line="240" w:lineRule="auto"/>
        <w:ind w:left="567" w:hanging="567"/>
        <w:contextualSpacing w:val="0"/>
        <w:jc w:val="both"/>
        <w:rPr>
          <w:rFonts w:cs="Arial"/>
          <w:i/>
          <w:lang w:val="es-ES_tradnl"/>
        </w:rPr>
      </w:pPr>
      <w:r w:rsidRPr="00A67CC8">
        <w:rPr>
          <w:rFonts w:cs="Arial"/>
          <w:i/>
          <w:lang w:val="es-ES_tradnl"/>
        </w:rPr>
        <w:t>Lista de Presentes.</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Declaratoria en su caso del quórum legal e instalación formal de la sesión.</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Designación de Comisiones de Cortesía.</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Reseña histórica de la CRUZ ROJA I.A.P. DELEGACIÓN ESTATAL COLIMA, a cargo de la MTRA. MAGDALENA ESCOBOZA.</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 xml:space="preserve">Mensaje de la Diputada GRACIELA LARIOS RIVAS Presidenta de la Comisión de Protección Civil. </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Entrega del Reconocimiento a la CRUZ ROJA I.A.P. DELEGACIÓN ESTATAL COLIMA y mensaje del Dr. Alberto Covarrubias Bermejo, Delegado de dicho organismo.</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Mensaje del Gobernador del Estado, LIC. RAMON PEREZ DIAZ.</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Arial"/>
          <w:i/>
          <w:sz w:val="24"/>
          <w:szCs w:val="24"/>
          <w:lang w:val="es-ES_tradnl" w:eastAsia="es-ES"/>
        </w:rPr>
        <w:t>Convocatoria a la próxima sesión ordinaria.</w:t>
      </w:r>
    </w:p>
    <w:p w:rsidR="00D049D7" w:rsidRPr="00A67CC8" w:rsidRDefault="00D049D7" w:rsidP="00D049D7">
      <w:pPr>
        <w:numPr>
          <w:ilvl w:val="0"/>
          <w:numId w:val="5"/>
        </w:numPr>
        <w:spacing w:after="120" w:line="240" w:lineRule="auto"/>
        <w:ind w:left="567" w:hanging="567"/>
        <w:jc w:val="both"/>
        <w:rPr>
          <w:rFonts w:asciiTheme="minorHAnsi" w:eastAsia="Times New Roman" w:hAnsiTheme="minorHAnsi"/>
          <w:i/>
          <w:sz w:val="24"/>
          <w:szCs w:val="24"/>
          <w:lang w:val="es-ES" w:eastAsia="es-ES"/>
        </w:rPr>
      </w:pPr>
      <w:r w:rsidRPr="00A67CC8">
        <w:rPr>
          <w:rFonts w:asciiTheme="minorHAnsi" w:eastAsia="Times New Roman" w:hAnsiTheme="minorHAnsi" w:cs="Arial"/>
          <w:i/>
          <w:sz w:val="24"/>
          <w:szCs w:val="24"/>
          <w:lang w:val="es-ES_tradnl" w:eastAsia="es-ES"/>
        </w:rPr>
        <w:t>Clausura.</w:t>
      </w:r>
    </w:p>
    <w:p w:rsidR="00D049D7" w:rsidRPr="00A67CC8" w:rsidRDefault="00D049D7" w:rsidP="00D049D7">
      <w:pPr>
        <w:spacing w:after="120" w:line="240" w:lineRule="auto"/>
        <w:jc w:val="both"/>
        <w:rPr>
          <w:rFonts w:asciiTheme="minorHAnsi" w:hAnsiTheme="minorHAnsi" w:cs="Arial"/>
          <w:b/>
          <w:i/>
          <w:sz w:val="24"/>
          <w:szCs w:val="24"/>
        </w:rPr>
      </w:pPr>
      <w:r w:rsidRPr="00A67CC8">
        <w:rPr>
          <w:rFonts w:asciiTheme="minorHAnsi" w:hAnsiTheme="minorHAnsi" w:cs="Arial"/>
          <w:i/>
          <w:sz w:val="24"/>
          <w:szCs w:val="24"/>
        </w:rPr>
        <w:t xml:space="preserve">Una vez leído el orden del día y puesto a consideración, es aprobado en votación económica por unanimidad; nombrándose lista de asistencia y verificando el quórum correspondiente, informando la </w:t>
      </w:r>
      <w:r w:rsidRPr="00A67CC8">
        <w:rPr>
          <w:rFonts w:asciiTheme="minorHAnsi" w:hAnsiTheme="minorHAnsi" w:cs="Arial"/>
          <w:b/>
          <w:i/>
          <w:sz w:val="24"/>
          <w:szCs w:val="24"/>
        </w:rPr>
        <w:t>DIPUTADA SECRETARIA</w:t>
      </w:r>
      <w:r w:rsidRPr="00A67CC8">
        <w:rPr>
          <w:rFonts w:asciiTheme="minorHAnsi" w:hAnsiTheme="minorHAnsi" w:cs="Arial"/>
          <w:i/>
          <w:sz w:val="24"/>
          <w:szCs w:val="24"/>
        </w:rPr>
        <w:t xml:space="preserve">  que se encontraban presentes 21 veintiún Diputadas y Diputados de los 25 veinticinco que integran esta Asamblea. Faltando con justificación los </w:t>
      </w:r>
      <w:r w:rsidRPr="00A67CC8">
        <w:rPr>
          <w:rFonts w:asciiTheme="minorHAnsi" w:hAnsiTheme="minorHAnsi" w:cs="Arial"/>
          <w:b/>
          <w:i/>
          <w:sz w:val="24"/>
          <w:szCs w:val="24"/>
        </w:rPr>
        <w:t xml:space="preserve">DIPUTADOS SANTIAGO CHAVEZ </w:t>
      </w:r>
      <w:proofErr w:type="spellStart"/>
      <w:r w:rsidRPr="00A67CC8">
        <w:rPr>
          <w:rFonts w:asciiTheme="minorHAnsi" w:hAnsiTheme="minorHAnsi" w:cs="Arial"/>
          <w:b/>
          <w:i/>
          <w:sz w:val="24"/>
          <w:szCs w:val="24"/>
        </w:rPr>
        <w:t>CHAVEZ</w:t>
      </w:r>
      <w:proofErr w:type="spellEnd"/>
      <w:r w:rsidRPr="00A67CC8">
        <w:rPr>
          <w:rFonts w:asciiTheme="minorHAnsi" w:hAnsiTheme="minorHAnsi" w:cs="Arial"/>
          <w:b/>
          <w:i/>
          <w:sz w:val="24"/>
          <w:szCs w:val="24"/>
        </w:rPr>
        <w:t xml:space="preserve">, JULIA LICET JIMENEZ ANGULO, JOSE ADRIAN OROZCO NERI </w:t>
      </w:r>
      <w:r w:rsidRPr="00A67CC8">
        <w:rPr>
          <w:rFonts w:asciiTheme="minorHAnsi" w:hAnsiTheme="minorHAnsi" w:cs="Arial"/>
          <w:i/>
          <w:sz w:val="24"/>
          <w:szCs w:val="24"/>
        </w:rPr>
        <w:t xml:space="preserve">y </w:t>
      </w:r>
      <w:r w:rsidRPr="00A67CC8">
        <w:rPr>
          <w:rFonts w:asciiTheme="minorHAnsi" w:hAnsiTheme="minorHAnsi" w:cs="Arial"/>
          <w:b/>
          <w:i/>
          <w:sz w:val="24"/>
          <w:szCs w:val="24"/>
        </w:rPr>
        <w:t>JOEL PADILLA PEÑA.</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 xml:space="preserve">Por lo que el </w:t>
      </w:r>
      <w:r w:rsidRPr="00A67CC8">
        <w:rPr>
          <w:rFonts w:asciiTheme="minorHAnsi" w:hAnsiTheme="minorHAnsi" w:cs="Arial"/>
          <w:b/>
          <w:i/>
          <w:sz w:val="24"/>
          <w:szCs w:val="24"/>
        </w:rPr>
        <w:t>DIPUTADO PRESIDENTE</w:t>
      </w:r>
      <w:r w:rsidRPr="00A67CC8">
        <w:rPr>
          <w:rFonts w:asciiTheme="minorHAnsi" w:hAnsiTheme="minorHAnsi" w:cs="Arial"/>
          <w:i/>
          <w:sz w:val="24"/>
          <w:szCs w:val="24"/>
        </w:rPr>
        <w:t xml:space="preserve"> procede a la declaratoria de instalación de esta sesión, en virtud de existir quórum legal, siendo las 10:34 diez horas y treinta y cuatro minutos, de este día 21 veintiuno de enero de 2016 dos mil dieciséis, declarando formalmente instalada esta sesión. </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Una vez hecho esto el DIPUTADO PRESIDENTE designa a los</w:t>
      </w:r>
      <w:r w:rsidRPr="00A67CC8">
        <w:rPr>
          <w:rFonts w:asciiTheme="minorHAnsi" w:hAnsiTheme="minorHAnsi" w:cs="Arial"/>
          <w:b/>
          <w:i/>
          <w:sz w:val="24"/>
          <w:szCs w:val="24"/>
        </w:rPr>
        <w:t xml:space="preserve"> DIPUTADOS MARTHA ALICIA MEZA OREGON</w:t>
      </w:r>
      <w:r w:rsidRPr="00A67CC8">
        <w:rPr>
          <w:rFonts w:asciiTheme="minorHAnsi" w:hAnsiTheme="minorHAnsi" w:cs="Arial"/>
          <w:i/>
          <w:sz w:val="24"/>
          <w:szCs w:val="24"/>
        </w:rPr>
        <w:t xml:space="preserve"> y </w:t>
      </w:r>
      <w:r w:rsidRPr="00A67CC8">
        <w:rPr>
          <w:rFonts w:asciiTheme="minorHAnsi" w:hAnsiTheme="minorHAnsi" w:cs="Arial"/>
          <w:b/>
          <w:i/>
          <w:sz w:val="24"/>
          <w:szCs w:val="24"/>
        </w:rPr>
        <w:t>JUANA ANDRÉS RIVERA</w:t>
      </w:r>
      <w:r w:rsidRPr="00A67CC8">
        <w:rPr>
          <w:rFonts w:asciiTheme="minorHAnsi" w:hAnsiTheme="minorHAnsi" w:cs="Arial"/>
          <w:i/>
          <w:sz w:val="24"/>
          <w:szCs w:val="24"/>
        </w:rPr>
        <w:t xml:space="preserve">, para que acompañen al interior de este recinto parlamentario al LIC. HECTOR GERARDO GARCÍA MUNGUÍA Secretario de la Juventud y quien </w:t>
      </w:r>
      <w:r w:rsidRPr="00A67CC8">
        <w:rPr>
          <w:rFonts w:asciiTheme="minorHAnsi" w:hAnsiTheme="minorHAnsi" w:cs="Arial"/>
          <w:i/>
          <w:sz w:val="24"/>
          <w:szCs w:val="24"/>
        </w:rPr>
        <w:lastRenderedPageBreak/>
        <w:t xml:space="preserve">acude en Representación del LIC. RAMPON PEREZ DÍAZ Gobernador Interino del Estado, así como a los </w:t>
      </w:r>
      <w:r w:rsidRPr="00A67CC8">
        <w:rPr>
          <w:rFonts w:asciiTheme="minorHAnsi" w:hAnsiTheme="minorHAnsi" w:cs="Arial"/>
          <w:b/>
          <w:i/>
          <w:sz w:val="24"/>
          <w:szCs w:val="24"/>
        </w:rPr>
        <w:t>DIPUTADOS NORMA PADILLA RIVERA</w:t>
      </w:r>
      <w:r w:rsidRPr="00A67CC8">
        <w:rPr>
          <w:rFonts w:asciiTheme="minorHAnsi" w:hAnsiTheme="minorHAnsi" w:cs="Arial"/>
          <w:i/>
          <w:sz w:val="24"/>
          <w:szCs w:val="24"/>
        </w:rPr>
        <w:t xml:space="preserve"> y </w:t>
      </w:r>
      <w:r w:rsidRPr="00A67CC8">
        <w:rPr>
          <w:rFonts w:asciiTheme="minorHAnsi" w:hAnsiTheme="minorHAnsi" w:cs="Arial"/>
          <w:b/>
          <w:i/>
          <w:sz w:val="24"/>
          <w:szCs w:val="24"/>
        </w:rPr>
        <w:t>RIULT RIVERA GUTIERREZ</w:t>
      </w:r>
      <w:r w:rsidRPr="00A67CC8">
        <w:rPr>
          <w:rFonts w:asciiTheme="minorHAnsi" w:hAnsiTheme="minorHAnsi" w:cs="Arial"/>
          <w:i/>
          <w:sz w:val="24"/>
          <w:szCs w:val="24"/>
        </w:rPr>
        <w:t xml:space="preserve"> para que acompañen al interior al LIC. RAFAEL GARCÍA RINCON Presidente del Supremo Tribunal de Justicia en el Estado. En tanto las Comisiones de Cortesía acuden al llamado, se declara un breve receso.</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Transcurrido el receso, se reanuda la sesión, dándose la bienvenida al LIC. HECTOR GERARDO GARCÍA MUNGUÍA Secretario de la Juventud y quien acude en Representación del LIC. RAMPON PEREZ DÍAZ Gobernador Interino del Estado, así mismo al LIC. RAFAEL GARCÍA RINCON Presidente del Supremo Tribunal de Justicia en el Estado.</w:t>
      </w:r>
    </w:p>
    <w:p w:rsidR="00D049D7" w:rsidRPr="00A67CC8" w:rsidRDefault="00D049D7" w:rsidP="00D049D7">
      <w:pPr>
        <w:pStyle w:val="Sangradetextonormal"/>
        <w:spacing w:line="240" w:lineRule="auto"/>
        <w:ind w:left="0"/>
        <w:jc w:val="both"/>
        <w:rPr>
          <w:rFonts w:asciiTheme="minorHAnsi" w:eastAsia="Times New Roman" w:hAnsiTheme="minorHAnsi" w:cs="Arial"/>
          <w:i/>
          <w:sz w:val="24"/>
          <w:szCs w:val="24"/>
          <w:lang w:val="es-ES_tradnl" w:eastAsia="es-ES"/>
        </w:rPr>
      </w:pPr>
      <w:r w:rsidRPr="00A67CC8">
        <w:rPr>
          <w:rFonts w:asciiTheme="minorHAnsi" w:eastAsia="Times New Roman" w:hAnsiTheme="minorHAnsi" w:cs="Tahoma"/>
          <w:bCs/>
          <w:i/>
          <w:sz w:val="24"/>
          <w:szCs w:val="24"/>
          <w:lang w:eastAsia="es-ES"/>
        </w:rPr>
        <w:t xml:space="preserve">Una vez hecho lo anterior se concede el uso de la voz a la </w:t>
      </w:r>
      <w:r w:rsidRPr="00A67CC8">
        <w:rPr>
          <w:rFonts w:asciiTheme="minorHAnsi" w:eastAsia="Times New Roman" w:hAnsiTheme="minorHAnsi" w:cs="Tahoma"/>
          <w:b/>
          <w:bCs/>
          <w:i/>
          <w:sz w:val="24"/>
          <w:szCs w:val="24"/>
          <w:lang w:eastAsia="es-ES"/>
        </w:rPr>
        <w:t>MTRA. MAGDALENA ES</w:t>
      </w:r>
      <w:r>
        <w:rPr>
          <w:rFonts w:asciiTheme="minorHAnsi" w:eastAsia="Times New Roman" w:hAnsiTheme="minorHAnsi" w:cs="Tahoma"/>
          <w:b/>
          <w:bCs/>
          <w:i/>
          <w:sz w:val="24"/>
          <w:szCs w:val="24"/>
          <w:lang w:eastAsia="es-ES"/>
        </w:rPr>
        <w:t>C</w:t>
      </w:r>
      <w:bookmarkStart w:id="0" w:name="_GoBack"/>
      <w:bookmarkEnd w:id="0"/>
      <w:r w:rsidRPr="00A67CC8">
        <w:rPr>
          <w:rFonts w:asciiTheme="minorHAnsi" w:eastAsia="Times New Roman" w:hAnsiTheme="minorHAnsi" w:cs="Tahoma"/>
          <w:b/>
          <w:bCs/>
          <w:i/>
          <w:sz w:val="24"/>
          <w:szCs w:val="24"/>
          <w:lang w:eastAsia="es-ES"/>
        </w:rPr>
        <w:t>OBOZA</w:t>
      </w:r>
      <w:r w:rsidRPr="00A67CC8">
        <w:rPr>
          <w:rFonts w:asciiTheme="minorHAnsi" w:eastAsia="Times New Roman" w:hAnsiTheme="minorHAnsi" w:cs="Tahoma"/>
          <w:bCs/>
          <w:i/>
          <w:sz w:val="24"/>
          <w:szCs w:val="24"/>
          <w:lang w:eastAsia="es-ES"/>
        </w:rPr>
        <w:t xml:space="preserve"> quien realiza una reseña historia de la </w:t>
      </w:r>
      <w:r w:rsidRPr="00A67CC8">
        <w:rPr>
          <w:rFonts w:asciiTheme="minorHAnsi" w:eastAsia="Times New Roman" w:hAnsiTheme="minorHAnsi" w:cs="Arial"/>
          <w:i/>
          <w:sz w:val="24"/>
          <w:szCs w:val="24"/>
          <w:lang w:val="es-ES_tradnl" w:eastAsia="es-ES"/>
        </w:rPr>
        <w:t>CRUZ ROJA I.A.P. DELEGACIÓN ESTATAL COLIMA.</w:t>
      </w:r>
    </w:p>
    <w:p w:rsidR="00D049D7" w:rsidRPr="00A67CC8" w:rsidRDefault="00D049D7" w:rsidP="00D049D7">
      <w:pPr>
        <w:pStyle w:val="Sangradetextonormal"/>
        <w:spacing w:line="240" w:lineRule="auto"/>
        <w:ind w:left="0"/>
        <w:jc w:val="both"/>
        <w:rPr>
          <w:rFonts w:asciiTheme="minorHAnsi" w:eastAsia="Times New Roman" w:hAnsiTheme="minorHAnsi" w:cs="Tahoma"/>
          <w:bCs/>
          <w:i/>
          <w:sz w:val="24"/>
          <w:szCs w:val="24"/>
          <w:lang w:eastAsia="es-ES"/>
        </w:rPr>
      </w:pPr>
      <w:r w:rsidRPr="00A67CC8">
        <w:rPr>
          <w:rFonts w:asciiTheme="minorHAnsi" w:eastAsia="Times New Roman" w:hAnsiTheme="minorHAnsi" w:cs="Arial"/>
          <w:i/>
          <w:sz w:val="24"/>
          <w:szCs w:val="24"/>
          <w:lang w:val="es-ES_tradnl" w:eastAsia="es-ES"/>
        </w:rPr>
        <w:t xml:space="preserve">Enseguida se otorga el uso de la voz a la </w:t>
      </w:r>
      <w:r w:rsidRPr="00A67CC8">
        <w:rPr>
          <w:rFonts w:asciiTheme="minorHAnsi" w:eastAsia="Times New Roman" w:hAnsiTheme="minorHAnsi" w:cs="Arial"/>
          <w:b/>
          <w:i/>
          <w:sz w:val="24"/>
          <w:szCs w:val="24"/>
          <w:lang w:val="es-ES_tradnl" w:eastAsia="es-ES"/>
        </w:rPr>
        <w:t>DIPUTADA GRACIELA LARIOS RIVAS</w:t>
      </w:r>
      <w:r w:rsidRPr="00A67CC8">
        <w:rPr>
          <w:rFonts w:asciiTheme="minorHAnsi" w:eastAsia="Times New Roman" w:hAnsiTheme="minorHAnsi" w:cs="Arial"/>
          <w:i/>
          <w:sz w:val="24"/>
          <w:szCs w:val="24"/>
          <w:lang w:val="es-ES_tradnl" w:eastAsia="es-ES"/>
        </w:rPr>
        <w:t xml:space="preserve"> Presidenta de la Comisión de Protección Civil, quien dirige un mensaje en reconocimiento a la labor de la Institución homenajeada. </w:t>
      </w:r>
    </w:p>
    <w:p w:rsidR="00D049D7" w:rsidRPr="00A67CC8" w:rsidRDefault="00D049D7" w:rsidP="00D049D7">
      <w:pPr>
        <w:pStyle w:val="Sangradetextonormal"/>
        <w:spacing w:line="240" w:lineRule="auto"/>
        <w:ind w:left="0"/>
        <w:jc w:val="both"/>
        <w:rPr>
          <w:rFonts w:asciiTheme="minorHAnsi" w:eastAsia="Times New Roman" w:hAnsiTheme="minorHAnsi" w:cs="Tahoma"/>
          <w:bCs/>
          <w:i/>
          <w:sz w:val="24"/>
          <w:szCs w:val="24"/>
          <w:lang w:eastAsia="es-ES"/>
        </w:rPr>
      </w:pPr>
      <w:r w:rsidRPr="00A67CC8">
        <w:rPr>
          <w:rFonts w:asciiTheme="minorHAnsi" w:eastAsia="Times New Roman" w:hAnsiTheme="minorHAnsi" w:cs="Tahoma"/>
          <w:bCs/>
          <w:i/>
          <w:sz w:val="24"/>
          <w:szCs w:val="24"/>
          <w:lang w:eastAsia="es-ES"/>
        </w:rPr>
        <w:t xml:space="preserve">Posteriormente se hace la entrega del reconocimiento </w:t>
      </w:r>
      <w:r w:rsidRPr="00A67CC8">
        <w:rPr>
          <w:rFonts w:asciiTheme="minorHAnsi" w:eastAsia="Times New Roman" w:hAnsiTheme="minorHAnsi" w:cs="Arial"/>
          <w:i/>
          <w:sz w:val="24"/>
          <w:szCs w:val="24"/>
          <w:lang w:val="es-ES_tradnl" w:eastAsia="es-ES"/>
        </w:rPr>
        <w:t>a la CRUZ ROJA I.A.P. DELEGACIÓN ESTATAL COLIMA, por 75 setenta y cinco años de auxiliar en situaciones de emergencia a la ciudadanía colimense, recibiéndolo el DR. ALBERTO COVARRUBIAS BERMEJO Delegado en Colima de dichas Institución.</w:t>
      </w:r>
      <w:r w:rsidRPr="00A67CC8">
        <w:rPr>
          <w:rFonts w:asciiTheme="minorHAnsi" w:eastAsia="Times New Roman" w:hAnsiTheme="minorHAnsi" w:cs="Tahoma"/>
          <w:bCs/>
          <w:i/>
          <w:sz w:val="24"/>
          <w:szCs w:val="24"/>
          <w:lang w:eastAsia="es-ES"/>
        </w:rPr>
        <w:t xml:space="preserve"> </w:t>
      </w:r>
    </w:p>
    <w:p w:rsidR="00D049D7" w:rsidRPr="00A67CC8" w:rsidRDefault="00D049D7" w:rsidP="00D049D7">
      <w:pPr>
        <w:pStyle w:val="Sangradetextonormal"/>
        <w:spacing w:line="240" w:lineRule="auto"/>
        <w:ind w:left="0"/>
        <w:jc w:val="both"/>
        <w:rPr>
          <w:rFonts w:asciiTheme="minorHAnsi" w:eastAsia="Times New Roman" w:hAnsiTheme="minorHAnsi" w:cs="Tahoma"/>
          <w:bCs/>
          <w:i/>
          <w:sz w:val="24"/>
          <w:szCs w:val="24"/>
          <w:lang w:eastAsia="es-ES"/>
        </w:rPr>
      </w:pPr>
      <w:r w:rsidRPr="00A67CC8">
        <w:rPr>
          <w:rFonts w:asciiTheme="minorHAnsi" w:eastAsia="Times New Roman" w:hAnsiTheme="minorHAnsi" w:cs="Tahoma"/>
          <w:bCs/>
          <w:i/>
          <w:sz w:val="24"/>
          <w:szCs w:val="24"/>
          <w:lang w:eastAsia="es-ES"/>
        </w:rPr>
        <w:t xml:space="preserve">Enseguida se concede el uso de la voz al </w:t>
      </w:r>
      <w:r w:rsidRPr="00A67CC8">
        <w:rPr>
          <w:rFonts w:asciiTheme="minorHAnsi" w:eastAsia="Times New Roman" w:hAnsiTheme="minorHAnsi" w:cs="Arial"/>
          <w:i/>
          <w:sz w:val="24"/>
          <w:szCs w:val="24"/>
          <w:lang w:val="es-ES_tradnl" w:eastAsia="es-ES"/>
        </w:rPr>
        <w:t xml:space="preserve">DR. ALBERTO COVARRUBIAS BERMEJO, quien agradece el reconocimiento entregado. </w:t>
      </w:r>
    </w:p>
    <w:p w:rsidR="00D049D7" w:rsidRPr="00A67CC8" w:rsidRDefault="00D049D7" w:rsidP="00D049D7">
      <w:pPr>
        <w:pStyle w:val="Sangradetextonormal"/>
        <w:spacing w:line="240" w:lineRule="auto"/>
        <w:ind w:left="0"/>
        <w:jc w:val="both"/>
        <w:rPr>
          <w:rFonts w:asciiTheme="minorHAnsi" w:eastAsia="Times New Roman" w:hAnsiTheme="minorHAnsi" w:cs="Tahoma"/>
          <w:bCs/>
          <w:i/>
          <w:sz w:val="24"/>
          <w:szCs w:val="24"/>
          <w:lang w:eastAsia="es-ES"/>
        </w:rPr>
      </w:pPr>
      <w:r w:rsidRPr="00A67CC8">
        <w:rPr>
          <w:rFonts w:asciiTheme="minorHAnsi" w:eastAsia="Times New Roman" w:hAnsiTheme="minorHAnsi" w:cs="Tahoma"/>
          <w:bCs/>
          <w:i/>
          <w:sz w:val="24"/>
          <w:szCs w:val="24"/>
          <w:lang w:eastAsia="es-ES"/>
        </w:rPr>
        <w:t xml:space="preserve">Una vez hecho lo anterior se otorga el uso de la voz al LIC. </w:t>
      </w:r>
      <w:r w:rsidRPr="00A67CC8">
        <w:rPr>
          <w:rFonts w:asciiTheme="minorHAnsi" w:hAnsiTheme="minorHAnsi" w:cs="Arial"/>
          <w:i/>
          <w:sz w:val="24"/>
          <w:szCs w:val="24"/>
        </w:rPr>
        <w:t>HECTOR GERARDO GARCÍA MUNGUÍA Secretario de la Juventud</w:t>
      </w:r>
      <w:r w:rsidRPr="00A67CC8">
        <w:rPr>
          <w:rFonts w:asciiTheme="minorHAnsi" w:eastAsia="Times New Roman" w:hAnsiTheme="minorHAnsi" w:cs="Tahoma"/>
          <w:bCs/>
          <w:i/>
          <w:sz w:val="24"/>
          <w:szCs w:val="24"/>
          <w:lang w:eastAsia="es-ES"/>
        </w:rPr>
        <w:t xml:space="preserve">, quien dirige un mensaje a los presentes. </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 xml:space="preserve">Finalmente el </w:t>
      </w:r>
      <w:r w:rsidRPr="00A67CC8">
        <w:rPr>
          <w:rFonts w:asciiTheme="minorHAnsi" w:hAnsiTheme="minorHAnsi" w:cs="Arial"/>
          <w:b/>
          <w:i/>
          <w:sz w:val="24"/>
          <w:szCs w:val="24"/>
        </w:rPr>
        <w:t>DIPUTADO PRESIDENTE</w:t>
      </w:r>
      <w:r w:rsidRPr="00A67CC8">
        <w:rPr>
          <w:rFonts w:asciiTheme="minorHAnsi" w:hAnsiTheme="minorHAnsi" w:cs="Arial"/>
          <w:i/>
          <w:sz w:val="24"/>
          <w:szCs w:val="24"/>
        </w:rPr>
        <w:t xml:space="preserve"> convoca a la Sesión Pública Ordinaria, del Primer Período del Primer Año de Ejercicio Constitucional, para el mismo día de hoy a las 12:00 doce horas en este Recinto Parlamentario.</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 xml:space="preserve">Finalmente el mismo </w:t>
      </w:r>
      <w:r w:rsidRPr="00A67CC8">
        <w:rPr>
          <w:rFonts w:asciiTheme="minorHAnsi" w:hAnsiTheme="minorHAnsi" w:cs="Arial"/>
          <w:b/>
          <w:i/>
          <w:sz w:val="24"/>
          <w:szCs w:val="24"/>
        </w:rPr>
        <w:t>DIPUTADO PRESIDENTE</w:t>
      </w:r>
      <w:r w:rsidRPr="00A67CC8">
        <w:rPr>
          <w:rFonts w:asciiTheme="minorHAnsi" w:hAnsiTheme="minorHAnsi" w:cs="Arial"/>
          <w:i/>
          <w:sz w:val="24"/>
          <w:szCs w:val="24"/>
        </w:rPr>
        <w:t xml:space="preserve"> clausura esta Sesión Solemne, siendo las 11:15 once y quince minutos.</w:t>
      </w:r>
    </w:p>
    <w:p w:rsidR="00D049D7" w:rsidRPr="00A67CC8" w:rsidRDefault="00D049D7" w:rsidP="00D049D7">
      <w:pPr>
        <w:spacing w:after="120" w:line="240" w:lineRule="auto"/>
        <w:jc w:val="both"/>
        <w:rPr>
          <w:rFonts w:asciiTheme="minorHAnsi" w:hAnsiTheme="minorHAnsi" w:cs="Arial"/>
          <w:i/>
          <w:sz w:val="24"/>
          <w:szCs w:val="24"/>
        </w:rPr>
      </w:pPr>
      <w:r w:rsidRPr="00A67CC8">
        <w:rPr>
          <w:rFonts w:asciiTheme="minorHAnsi" w:hAnsiTheme="minorHAnsi" w:cs="Arial"/>
          <w:i/>
          <w:sz w:val="24"/>
          <w:szCs w:val="24"/>
        </w:rPr>
        <w:t xml:space="preserve">Levantándose la presente para constancia y firmando el </w:t>
      </w:r>
      <w:r w:rsidRPr="00A67CC8">
        <w:rPr>
          <w:rFonts w:asciiTheme="minorHAnsi" w:hAnsiTheme="minorHAnsi" w:cs="Arial"/>
          <w:b/>
          <w:i/>
          <w:sz w:val="24"/>
          <w:szCs w:val="24"/>
        </w:rPr>
        <w:t>DIPUTADO PRESIDENTE</w:t>
      </w:r>
      <w:r w:rsidRPr="00A67CC8">
        <w:rPr>
          <w:rFonts w:asciiTheme="minorHAnsi" w:hAnsiTheme="minorHAnsi" w:cs="Arial"/>
          <w:i/>
          <w:sz w:val="24"/>
          <w:szCs w:val="24"/>
        </w:rPr>
        <w:t xml:space="preserve"> ante los </w:t>
      </w:r>
      <w:r w:rsidRPr="00A67CC8">
        <w:rPr>
          <w:rFonts w:asciiTheme="minorHAnsi" w:hAnsiTheme="minorHAnsi" w:cs="Arial"/>
          <w:b/>
          <w:i/>
          <w:sz w:val="24"/>
          <w:szCs w:val="24"/>
        </w:rPr>
        <w:t>DIPUTADOS SECRETARIOS</w:t>
      </w:r>
      <w:r w:rsidRPr="00A67CC8">
        <w:rPr>
          <w:rFonts w:asciiTheme="minorHAnsi" w:hAnsiTheme="minorHAnsi" w:cs="Arial"/>
          <w:i/>
          <w:sz w:val="24"/>
          <w:szCs w:val="24"/>
        </w:rPr>
        <w:t xml:space="preserve"> que autorizan y dan fe. </w:t>
      </w:r>
    </w:p>
    <w:p w:rsidR="00D049D7" w:rsidRDefault="00D049D7" w:rsidP="00D049D7">
      <w:pPr>
        <w:spacing w:after="120" w:line="240" w:lineRule="auto"/>
        <w:jc w:val="both"/>
        <w:rPr>
          <w:rFonts w:asciiTheme="minorHAnsi" w:hAnsiTheme="minorHAnsi" w:cs="Arial"/>
          <w:i/>
          <w:sz w:val="24"/>
          <w:szCs w:val="24"/>
        </w:rPr>
      </w:pPr>
    </w:p>
    <w:p w:rsidR="00D049D7" w:rsidRPr="00A67CC8" w:rsidRDefault="00D049D7" w:rsidP="00D049D7">
      <w:pPr>
        <w:spacing w:after="120" w:line="240" w:lineRule="auto"/>
        <w:jc w:val="both"/>
        <w:rPr>
          <w:rFonts w:asciiTheme="minorHAnsi" w:hAnsiTheme="minorHAnsi" w:cs="Arial"/>
          <w:i/>
          <w:sz w:val="24"/>
          <w:szCs w:val="24"/>
        </w:rPr>
      </w:pPr>
    </w:p>
    <w:p w:rsidR="00D049D7" w:rsidRPr="00A67CC8" w:rsidRDefault="00D049D7" w:rsidP="00D049D7">
      <w:pPr>
        <w:spacing w:after="0" w:line="240" w:lineRule="auto"/>
        <w:jc w:val="center"/>
        <w:rPr>
          <w:rFonts w:asciiTheme="minorHAnsi" w:hAnsiTheme="minorHAnsi" w:cs="Arial"/>
          <w:b/>
          <w:i/>
          <w:sz w:val="24"/>
          <w:szCs w:val="24"/>
        </w:rPr>
      </w:pPr>
      <w:r w:rsidRPr="00A67CC8">
        <w:rPr>
          <w:rFonts w:asciiTheme="minorHAnsi" w:hAnsiTheme="minorHAnsi" w:cs="Arial"/>
          <w:b/>
          <w:i/>
          <w:sz w:val="24"/>
          <w:szCs w:val="24"/>
        </w:rPr>
        <w:t>DIPUTADO LUIS HUMBERTO LADINO OCHOA</w:t>
      </w:r>
    </w:p>
    <w:p w:rsidR="00D049D7" w:rsidRPr="00A67CC8" w:rsidRDefault="00D049D7" w:rsidP="00D049D7">
      <w:pPr>
        <w:spacing w:after="0" w:line="240" w:lineRule="auto"/>
        <w:jc w:val="center"/>
        <w:rPr>
          <w:rFonts w:asciiTheme="minorHAnsi" w:hAnsiTheme="minorHAnsi" w:cs="Arial"/>
          <w:b/>
          <w:i/>
          <w:sz w:val="24"/>
          <w:szCs w:val="24"/>
        </w:rPr>
      </w:pPr>
      <w:r w:rsidRPr="00A67CC8">
        <w:rPr>
          <w:rFonts w:asciiTheme="minorHAnsi" w:hAnsiTheme="minorHAnsi" w:cs="Arial"/>
          <w:b/>
          <w:i/>
          <w:sz w:val="24"/>
          <w:szCs w:val="24"/>
        </w:rPr>
        <w:t>PRESIDENTE</w:t>
      </w:r>
    </w:p>
    <w:p w:rsidR="00D049D7" w:rsidRDefault="00D049D7" w:rsidP="00D049D7">
      <w:pPr>
        <w:spacing w:after="0" w:line="240" w:lineRule="auto"/>
        <w:jc w:val="center"/>
        <w:rPr>
          <w:rFonts w:asciiTheme="minorHAnsi" w:hAnsiTheme="minorHAnsi" w:cs="Arial"/>
          <w:b/>
          <w:i/>
          <w:sz w:val="24"/>
          <w:szCs w:val="24"/>
        </w:rPr>
      </w:pPr>
    </w:p>
    <w:p w:rsidR="005B1DE0" w:rsidRDefault="005B1DE0" w:rsidP="00D049D7">
      <w:pPr>
        <w:spacing w:after="0" w:line="240" w:lineRule="auto"/>
        <w:jc w:val="center"/>
        <w:rPr>
          <w:rFonts w:asciiTheme="minorHAnsi" w:hAnsiTheme="minorHAnsi" w:cs="Arial"/>
          <w:b/>
          <w:i/>
          <w:sz w:val="24"/>
          <w:szCs w:val="24"/>
        </w:rPr>
      </w:pPr>
    </w:p>
    <w:p w:rsidR="00D049D7" w:rsidRPr="00A67CC8" w:rsidRDefault="00D049D7" w:rsidP="00D049D7">
      <w:pPr>
        <w:spacing w:after="0" w:line="240" w:lineRule="auto"/>
        <w:jc w:val="center"/>
        <w:rPr>
          <w:rFonts w:asciiTheme="minorHAnsi" w:hAnsiTheme="minorHAnsi" w:cs="Arial"/>
          <w:b/>
          <w:i/>
          <w:sz w:val="24"/>
          <w:szCs w:val="24"/>
        </w:rPr>
      </w:pPr>
      <w:r w:rsidRPr="00A67CC8">
        <w:rPr>
          <w:rFonts w:asciiTheme="minorHAnsi" w:hAnsiTheme="minorHAnsi" w:cs="Arial"/>
          <w:b/>
          <w:i/>
          <w:sz w:val="24"/>
          <w:szCs w:val="24"/>
        </w:rPr>
        <w:t>DIPUTADO CRISPIN GUERRA CARDENAS                            DIPUTADA LETICIA ZEPEDA MESINA</w:t>
      </w:r>
    </w:p>
    <w:p w:rsidR="00D049D7" w:rsidRPr="00A67CC8" w:rsidRDefault="00D049D7" w:rsidP="00D049D7">
      <w:pPr>
        <w:spacing w:after="0" w:line="240" w:lineRule="auto"/>
        <w:jc w:val="center"/>
        <w:rPr>
          <w:rFonts w:asciiTheme="minorHAnsi" w:hAnsiTheme="minorHAnsi" w:cs="Arial"/>
          <w:b/>
          <w:i/>
          <w:sz w:val="24"/>
          <w:szCs w:val="24"/>
        </w:rPr>
      </w:pPr>
      <w:r w:rsidRPr="00A67CC8">
        <w:rPr>
          <w:rFonts w:asciiTheme="minorHAnsi" w:hAnsiTheme="minorHAnsi" w:cs="Arial"/>
          <w:b/>
          <w:i/>
          <w:sz w:val="24"/>
          <w:szCs w:val="24"/>
        </w:rPr>
        <w:t>SECRETARIO                                                                          SECRETARIA</w:t>
      </w:r>
    </w:p>
    <w:p w:rsidR="00453AB1" w:rsidRPr="00D049D7" w:rsidRDefault="00453AB1" w:rsidP="00D049D7">
      <w:pPr>
        <w:spacing w:after="0" w:line="240" w:lineRule="auto"/>
        <w:jc w:val="both"/>
        <w:rPr>
          <w:rFonts w:cs="Arial"/>
          <w:b/>
          <w:i/>
          <w:sz w:val="24"/>
          <w:szCs w:val="24"/>
        </w:rPr>
      </w:pPr>
    </w:p>
    <w:sectPr w:rsidR="00453AB1" w:rsidRPr="00D049D7" w:rsidSect="00D24B47">
      <w:footerReference w:type="default" r:id="rId8"/>
      <w:pgSz w:w="12240" w:h="15840" w:code="1"/>
      <w:pgMar w:top="1985" w:right="1041" w:bottom="1418" w:left="170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55" w:rsidRPr="00F45BF1" w:rsidRDefault="00341455" w:rsidP="00F45BF1">
      <w:pPr>
        <w:pStyle w:val="Textoindependiente2"/>
        <w:spacing w:after="0" w:line="240" w:lineRule="auto"/>
        <w:rPr>
          <w:rFonts w:ascii="Calibri" w:eastAsia="Calibri" w:hAnsi="Calibri"/>
          <w:sz w:val="22"/>
          <w:szCs w:val="22"/>
        </w:rPr>
      </w:pPr>
      <w:r>
        <w:separator/>
      </w:r>
    </w:p>
  </w:endnote>
  <w:endnote w:type="continuationSeparator" w:id="0">
    <w:p w:rsidR="00341455" w:rsidRPr="00F45BF1" w:rsidRDefault="00341455" w:rsidP="00F45BF1">
      <w:pPr>
        <w:pStyle w:val="Textoindependiente2"/>
        <w:spacing w:after="0" w:line="240" w:lineRule="auto"/>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0" w:rsidRPr="00596070" w:rsidRDefault="00F4444E">
    <w:pPr>
      <w:pStyle w:val="Piedepgina"/>
      <w:jc w:val="right"/>
      <w:rPr>
        <w:b/>
        <w:i/>
        <w:sz w:val="24"/>
        <w:szCs w:val="24"/>
      </w:rPr>
    </w:pPr>
    <w:r w:rsidRPr="00596070">
      <w:rPr>
        <w:b/>
        <w:i/>
        <w:sz w:val="24"/>
        <w:szCs w:val="24"/>
      </w:rPr>
      <w:fldChar w:fldCharType="begin"/>
    </w:r>
    <w:r w:rsidR="00596070" w:rsidRPr="00596070">
      <w:rPr>
        <w:b/>
        <w:i/>
        <w:sz w:val="24"/>
        <w:szCs w:val="24"/>
      </w:rPr>
      <w:instrText xml:space="preserve"> PAGE   \* MERGEFORMAT </w:instrText>
    </w:r>
    <w:r w:rsidRPr="00596070">
      <w:rPr>
        <w:b/>
        <w:i/>
        <w:sz w:val="24"/>
        <w:szCs w:val="24"/>
      </w:rPr>
      <w:fldChar w:fldCharType="separate"/>
    </w:r>
    <w:r w:rsidR="00360DF4">
      <w:rPr>
        <w:b/>
        <w:i/>
        <w:noProof/>
        <w:sz w:val="24"/>
        <w:szCs w:val="24"/>
      </w:rPr>
      <w:t>1</w:t>
    </w:r>
    <w:r w:rsidRPr="00596070">
      <w:rPr>
        <w:b/>
        <w:i/>
        <w:sz w:val="24"/>
        <w:szCs w:val="24"/>
      </w:rPr>
      <w:fldChar w:fldCharType="end"/>
    </w:r>
  </w:p>
  <w:p w:rsidR="00A76DB7" w:rsidRDefault="00A76D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55" w:rsidRPr="00F45BF1" w:rsidRDefault="00341455" w:rsidP="00F45BF1">
      <w:pPr>
        <w:pStyle w:val="Textoindependiente2"/>
        <w:spacing w:after="0" w:line="240" w:lineRule="auto"/>
        <w:rPr>
          <w:rFonts w:ascii="Calibri" w:eastAsia="Calibri" w:hAnsi="Calibri"/>
          <w:sz w:val="22"/>
          <w:szCs w:val="22"/>
        </w:rPr>
      </w:pPr>
      <w:r>
        <w:separator/>
      </w:r>
    </w:p>
  </w:footnote>
  <w:footnote w:type="continuationSeparator" w:id="0">
    <w:p w:rsidR="00341455" w:rsidRPr="00F45BF1" w:rsidRDefault="00341455" w:rsidP="00F45BF1">
      <w:pPr>
        <w:pStyle w:val="Textoindependiente2"/>
        <w:spacing w:after="0" w:line="240" w:lineRule="auto"/>
        <w:rPr>
          <w:rFonts w:ascii="Calibri" w:eastAsia="Calibri" w:hAnsi="Calibr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F0B"/>
    <w:multiLevelType w:val="hybridMultilevel"/>
    <w:tmpl w:val="1C184CBC"/>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47A5629"/>
    <w:multiLevelType w:val="hybridMultilevel"/>
    <w:tmpl w:val="5A7EE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111689"/>
    <w:multiLevelType w:val="hybridMultilevel"/>
    <w:tmpl w:val="88D005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647D4B"/>
    <w:multiLevelType w:val="hybridMultilevel"/>
    <w:tmpl w:val="5C3AB41A"/>
    <w:lvl w:ilvl="0" w:tplc="BBAEA80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1"/>
  </w:num>
  <w:num w:numId="3">
    <w:abstractNumId w:val="3"/>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D5A2B"/>
    <w:rsid w:val="000029ED"/>
    <w:rsid w:val="00006156"/>
    <w:rsid w:val="00006FFD"/>
    <w:rsid w:val="000101D3"/>
    <w:rsid w:val="00011BE2"/>
    <w:rsid w:val="00014754"/>
    <w:rsid w:val="00017E29"/>
    <w:rsid w:val="00030D4F"/>
    <w:rsid w:val="00031B17"/>
    <w:rsid w:val="0003753B"/>
    <w:rsid w:val="00044004"/>
    <w:rsid w:val="00052214"/>
    <w:rsid w:val="00052B21"/>
    <w:rsid w:val="00053DC0"/>
    <w:rsid w:val="0005550E"/>
    <w:rsid w:val="000561A2"/>
    <w:rsid w:val="00057A67"/>
    <w:rsid w:val="0006146D"/>
    <w:rsid w:val="00064690"/>
    <w:rsid w:val="000647C1"/>
    <w:rsid w:val="00065434"/>
    <w:rsid w:val="0006686B"/>
    <w:rsid w:val="000715FF"/>
    <w:rsid w:val="00072A8B"/>
    <w:rsid w:val="00075586"/>
    <w:rsid w:val="00077DA3"/>
    <w:rsid w:val="000849DF"/>
    <w:rsid w:val="00095B6C"/>
    <w:rsid w:val="00096607"/>
    <w:rsid w:val="00096E04"/>
    <w:rsid w:val="000A0484"/>
    <w:rsid w:val="000A24FA"/>
    <w:rsid w:val="000A39AC"/>
    <w:rsid w:val="000A7A53"/>
    <w:rsid w:val="000B0CE8"/>
    <w:rsid w:val="000B76A6"/>
    <w:rsid w:val="000B7D39"/>
    <w:rsid w:val="000C0681"/>
    <w:rsid w:val="000C4145"/>
    <w:rsid w:val="000C41C7"/>
    <w:rsid w:val="000C7EDF"/>
    <w:rsid w:val="000D2440"/>
    <w:rsid w:val="000D334A"/>
    <w:rsid w:val="000D5A60"/>
    <w:rsid w:val="000D6836"/>
    <w:rsid w:val="000E016C"/>
    <w:rsid w:val="000E1F44"/>
    <w:rsid w:val="000E45C9"/>
    <w:rsid w:val="000F15F6"/>
    <w:rsid w:val="000F5113"/>
    <w:rsid w:val="00101A9D"/>
    <w:rsid w:val="00102EA9"/>
    <w:rsid w:val="001056C9"/>
    <w:rsid w:val="00112756"/>
    <w:rsid w:val="00115D97"/>
    <w:rsid w:val="001240D5"/>
    <w:rsid w:val="00130C85"/>
    <w:rsid w:val="00137532"/>
    <w:rsid w:val="00154ED1"/>
    <w:rsid w:val="0015598D"/>
    <w:rsid w:val="00161720"/>
    <w:rsid w:val="00164300"/>
    <w:rsid w:val="00164E4B"/>
    <w:rsid w:val="00170303"/>
    <w:rsid w:val="00177C3A"/>
    <w:rsid w:val="00191AEF"/>
    <w:rsid w:val="001975FA"/>
    <w:rsid w:val="001A0992"/>
    <w:rsid w:val="001A1076"/>
    <w:rsid w:val="001A1AAF"/>
    <w:rsid w:val="001A4954"/>
    <w:rsid w:val="001B6A91"/>
    <w:rsid w:val="001B6DCB"/>
    <w:rsid w:val="001D6F5C"/>
    <w:rsid w:val="001E1FE9"/>
    <w:rsid w:val="001F3229"/>
    <w:rsid w:val="00207DC2"/>
    <w:rsid w:val="00210D37"/>
    <w:rsid w:val="0021220B"/>
    <w:rsid w:val="002228C0"/>
    <w:rsid w:val="002233DA"/>
    <w:rsid w:val="00231F0D"/>
    <w:rsid w:val="00232272"/>
    <w:rsid w:val="002405AE"/>
    <w:rsid w:val="00244B65"/>
    <w:rsid w:val="002460EC"/>
    <w:rsid w:val="00250A52"/>
    <w:rsid w:val="002630D3"/>
    <w:rsid w:val="00271B7F"/>
    <w:rsid w:val="00274346"/>
    <w:rsid w:val="002758B8"/>
    <w:rsid w:val="00275BA3"/>
    <w:rsid w:val="00275DDC"/>
    <w:rsid w:val="00276536"/>
    <w:rsid w:val="0028061A"/>
    <w:rsid w:val="00281A73"/>
    <w:rsid w:val="0028205B"/>
    <w:rsid w:val="00283202"/>
    <w:rsid w:val="00283505"/>
    <w:rsid w:val="00285B12"/>
    <w:rsid w:val="00291526"/>
    <w:rsid w:val="002A2244"/>
    <w:rsid w:val="002A52C0"/>
    <w:rsid w:val="002A7704"/>
    <w:rsid w:val="002B270C"/>
    <w:rsid w:val="002B37B6"/>
    <w:rsid w:val="002B5312"/>
    <w:rsid w:val="002C1A41"/>
    <w:rsid w:val="002C23C0"/>
    <w:rsid w:val="002C2AC7"/>
    <w:rsid w:val="002D4B91"/>
    <w:rsid w:val="002D77C2"/>
    <w:rsid w:val="002D7FD6"/>
    <w:rsid w:val="002E0648"/>
    <w:rsid w:val="002E0C83"/>
    <w:rsid w:val="002E1209"/>
    <w:rsid w:val="002E3454"/>
    <w:rsid w:val="002E3CB5"/>
    <w:rsid w:val="002E48A3"/>
    <w:rsid w:val="002E5A9D"/>
    <w:rsid w:val="002E627E"/>
    <w:rsid w:val="002F36AC"/>
    <w:rsid w:val="00300AB4"/>
    <w:rsid w:val="00302D37"/>
    <w:rsid w:val="0030791B"/>
    <w:rsid w:val="00314458"/>
    <w:rsid w:val="00314775"/>
    <w:rsid w:val="003149E4"/>
    <w:rsid w:val="003150CD"/>
    <w:rsid w:val="00315665"/>
    <w:rsid w:val="00317950"/>
    <w:rsid w:val="0032058B"/>
    <w:rsid w:val="00320A6A"/>
    <w:rsid w:val="00322325"/>
    <w:rsid w:val="00331732"/>
    <w:rsid w:val="00336E79"/>
    <w:rsid w:val="003404AC"/>
    <w:rsid w:val="00341455"/>
    <w:rsid w:val="00346337"/>
    <w:rsid w:val="00353362"/>
    <w:rsid w:val="0035602C"/>
    <w:rsid w:val="003561B4"/>
    <w:rsid w:val="00360DF4"/>
    <w:rsid w:val="00360E22"/>
    <w:rsid w:val="00362DA6"/>
    <w:rsid w:val="00363567"/>
    <w:rsid w:val="00364B2D"/>
    <w:rsid w:val="003703BF"/>
    <w:rsid w:val="00375402"/>
    <w:rsid w:val="0038218F"/>
    <w:rsid w:val="00393E38"/>
    <w:rsid w:val="00395338"/>
    <w:rsid w:val="00395F96"/>
    <w:rsid w:val="003A1D60"/>
    <w:rsid w:val="003A2CF8"/>
    <w:rsid w:val="003A46EF"/>
    <w:rsid w:val="003A5B04"/>
    <w:rsid w:val="003A6C34"/>
    <w:rsid w:val="003B3604"/>
    <w:rsid w:val="003B47A5"/>
    <w:rsid w:val="003C1CCC"/>
    <w:rsid w:val="003C304F"/>
    <w:rsid w:val="003C5E87"/>
    <w:rsid w:val="003C6B0B"/>
    <w:rsid w:val="003D0862"/>
    <w:rsid w:val="003D1534"/>
    <w:rsid w:val="003D7FCD"/>
    <w:rsid w:val="003E5C58"/>
    <w:rsid w:val="003F2B25"/>
    <w:rsid w:val="003F335F"/>
    <w:rsid w:val="003F4189"/>
    <w:rsid w:val="004007B0"/>
    <w:rsid w:val="00411E92"/>
    <w:rsid w:val="00413C62"/>
    <w:rsid w:val="004145ED"/>
    <w:rsid w:val="00415B1E"/>
    <w:rsid w:val="004205A9"/>
    <w:rsid w:val="004241ED"/>
    <w:rsid w:val="00424B6F"/>
    <w:rsid w:val="00437D96"/>
    <w:rsid w:val="0044048A"/>
    <w:rsid w:val="00440A06"/>
    <w:rsid w:val="0044464F"/>
    <w:rsid w:val="00444DAF"/>
    <w:rsid w:val="0044532D"/>
    <w:rsid w:val="00446C6C"/>
    <w:rsid w:val="00452048"/>
    <w:rsid w:val="0045274A"/>
    <w:rsid w:val="00453AB1"/>
    <w:rsid w:val="00454B2D"/>
    <w:rsid w:val="004555D0"/>
    <w:rsid w:val="00455CCC"/>
    <w:rsid w:val="00455F7E"/>
    <w:rsid w:val="004577C9"/>
    <w:rsid w:val="00466E4B"/>
    <w:rsid w:val="00482AE9"/>
    <w:rsid w:val="00483484"/>
    <w:rsid w:val="0049723B"/>
    <w:rsid w:val="004A26CF"/>
    <w:rsid w:val="004A27F8"/>
    <w:rsid w:val="004A2AA1"/>
    <w:rsid w:val="004A4BEE"/>
    <w:rsid w:val="004A7819"/>
    <w:rsid w:val="004B5881"/>
    <w:rsid w:val="004C23F4"/>
    <w:rsid w:val="004D5726"/>
    <w:rsid w:val="004F2626"/>
    <w:rsid w:val="004F7300"/>
    <w:rsid w:val="005001E5"/>
    <w:rsid w:val="00505EE4"/>
    <w:rsid w:val="00506F2B"/>
    <w:rsid w:val="00510E73"/>
    <w:rsid w:val="00516E0D"/>
    <w:rsid w:val="00516F74"/>
    <w:rsid w:val="00517D9E"/>
    <w:rsid w:val="0052080A"/>
    <w:rsid w:val="00523973"/>
    <w:rsid w:val="00526AB6"/>
    <w:rsid w:val="00530358"/>
    <w:rsid w:val="005305C3"/>
    <w:rsid w:val="005342C5"/>
    <w:rsid w:val="00537806"/>
    <w:rsid w:val="00546F89"/>
    <w:rsid w:val="00550148"/>
    <w:rsid w:val="0055327F"/>
    <w:rsid w:val="00555B8D"/>
    <w:rsid w:val="00560662"/>
    <w:rsid w:val="00560FA1"/>
    <w:rsid w:val="00561827"/>
    <w:rsid w:val="005641D8"/>
    <w:rsid w:val="0056505C"/>
    <w:rsid w:val="00572749"/>
    <w:rsid w:val="00573D3D"/>
    <w:rsid w:val="00575C32"/>
    <w:rsid w:val="005808FB"/>
    <w:rsid w:val="00591C44"/>
    <w:rsid w:val="00592143"/>
    <w:rsid w:val="005925AB"/>
    <w:rsid w:val="0059293D"/>
    <w:rsid w:val="00596070"/>
    <w:rsid w:val="00596669"/>
    <w:rsid w:val="005A2FBF"/>
    <w:rsid w:val="005A589D"/>
    <w:rsid w:val="005B1DE0"/>
    <w:rsid w:val="005B2D64"/>
    <w:rsid w:val="005B5435"/>
    <w:rsid w:val="005C3103"/>
    <w:rsid w:val="005C3B62"/>
    <w:rsid w:val="005C6028"/>
    <w:rsid w:val="005C7B1A"/>
    <w:rsid w:val="005D3341"/>
    <w:rsid w:val="005D3DEF"/>
    <w:rsid w:val="005D62EF"/>
    <w:rsid w:val="005E1313"/>
    <w:rsid w:val="005E483F"/>
    <w:rsid w:val="005E5AB8"/>
    <w:rsid w:val="005F015D"/>
    <w:rsid w:val="005F621C"/>
    <w:rsid w:val="005F713C"/>
    <w:rsid w:val="00603E78"/>
    <w:rsid w:val="006051C4"/>
    <w:rsid w:val="006071F5"/>
    <w:rsid w:val="006104CA"/>
    <w:rsid w:val="006128C6"/>
    <w:rsid w:val="00613045"/>
    <w:rsid w:val="0061370C"/>
    <w:rsid w:val="00621A40"/>
    <w:rsid w:val="006243BC"/>
    <w:rsid w:val="006258D0"/>
    <w:rsid w:val="00630F6C"/>
    <w:rsid w:val="00645C94"/>
    <w:rsid w:val="006534AD"/>
    <w:rsid w:val="0065533B"/>
    <w:rsid w:val="006626C1"/>
    <w:rsid w:val="0067310B"/>
    <w:rsid w:val="00681A3A"/>
    <w:rsid w:val="00682020"/>
    <w:rsid w:val="00686644"/>
    <w:rsid w:val="006A5E98"/>
    <w:rsid w:val="006B03E9"/>
    <w:rsid w:val="006B0A97"/>
    <w:rsid w:val="006B2157"/>
    <w:rsid w:val="006B3DCA"/>
    <w:rsid w:val="006B643D"/>
    <w:rsid w:val="006B7739"/>
    <w:rsid w:val="006C017D"/>
    <w:rsid w:val="006C18C8"/>
    <w:rsid w:val="006D3557"/>
    <w:rsid w:val="006D420B"/>
    <w:rsid w:val="006D5859"/>
    <w:rsid w:val="006D5A93"/>
    <w:rsid w:val="006D6C9F"/>
    <w:rsid w:val="006D7656"/>
    <w:rsid w:val="006E2882"/>
    <w:rsid w:val="006E5E93"/>
    <w:rsid w:val="006F13CD"/>
    <w:rsid w:val="006F27B8"/>
    <w:rsid w:val="006F30E0"/>
    <w:rsid w:val="006F44FE"/>
    <w:rsid w:val="006F679F"/>
    <w:rsid w:val="00701355"/>
    <w:rsid w:val="007102D5"/>
    <w:rsid w:val="007142EB"/>
    <w:rsid w:val="00717E66"/>
    <w:rsid w:val="0072399D"/>
    <w:rsid w:val="0072426D"/>
    <w:rsid w:val="00724593"/>
    <w:rsid w:val="00726146"/>
    <w:rsid w:val="0072665B"/>
    <w:rsid w:val="00736F2C"/>
    <w:rsid w:val="00744986"/>
    <w:rsid w:val="00746DC6"/>
    <w:rsid w:val="0075203A"/>
    <w:rsid w:val="007533E1"/>
    <w:rsid w:val="0075396E"/>
    <w:rsid w:val="007544FF"/>
    <w:rsid w:val="007608AD"/>
    <w:rsid w:val="007629F9"/>
    <w:rsid w:val="00762D9E"/>
    <w:rsid w:val="007647A9"/>
    <w:rsid w:val="00766A45"/>
    <w:rsid w:val="00766D1F"/>
    <w:rsid w:val="00766F27"/>
    <w:rsid w:val="00771522"/>
    <w:rsid w:val="0077273A"/>
    <w:rsid w:val="00773B89"/>
    <w:rsid w:val="007742BF"/>
    <w:rsid w:val="007806FE"/>
    <w:rsid w:val="0079182C"/>
    <w:rsid w:val="00792111"/>
    <w:rsid w:val="007A1A5F"/>
    <w:rsid w:val="007A1F94"/>
    <w:rsid w:val="007B4BA1"/>
    <w:rsid w:val="007C6277"/>
    <w:rsid w:val="007C7D9A"/>
    <w:rsid w:val="007D16A7"/>
    <w:rsid w:val="007D5CD5"/>
    <w:rsid w:val="007D6AF6"/>
    <w:rsid w:val="007E04DA"/>
    <w:rsid w:val="007F0BCB"/>
    <w:rsid w:val="007F0ED0"/>
    <w:rsid w:val="007F14DA"/>
    <w:rsid w:val="007F567E"/>
    <w:rsid w:val="008046BC"/>
    <w:rsid w:val="00807F25"/>
    <w:rsid w:val="00812401"/>
    <w:rsid w:val="008145D5"/>
    <w:rsid w:val="00814996"/>
    <w:rsid w:val="0082321D"/>
    <w:rsid w:val="00830681"/>
    <w:rsid w:val="00835877"/>
    <w:rsid w:val="008359F8"/>
    <w:rsid w:val="00842993"/>
    <w:rsid w:val="00843CBE"/>
    <w:rsid w:val="00846879"/>
    <w:rsid w:val="00854037"/>
    <w:rsid w:val="00857429"/>
    <w:rsid w:val="00860E95"/>
    <w:rsid w:val="00862030"/>
    <w:rsid w:val="00864F02"/>
    <w:rsid w:val="00866350"/>
    <w:rsid w:val="0086676A"/>
    <w:rsid w:val="00867E05"/>
    <w:rsid w:val="0087433D"/>
    <w:rsid w:val="00875F62"/>
    <w:rsid w:val="0088186B"/>
    <w:rsid w:val="008910DF"/>
    <w:rsid w:val="008931B5"/>
    <w:rsid w:val="00894CFC"/>
    <w:rsid w:val="008A3119"/>
    <w:rsid w:val="008A3A30"/>
    <w:rsid w:val="008A41A7"/>
    <w:rsid w:val="008A658F"/>
    <w:rsid w:val="008B63CE"/>
    <w:rsid w:val="008B6EC6"/>
    <w:rsid w:val="008B7848"/>
    <w:rsid w:val="008C3E57"/>
    <w:rsid w:val="008D5A2B"/>
    <w:rsid w:val="008D7C47"/>
    <w:rsid w:val="008E5D19"/>
    <w:rsid w:val="008F1FCA"/>
    <w:rsid w:val="008F5107"/>
    <w:rsid w:val="008F79FB"/>
    <w:rsid w:val="00910475"/>
    <w:rsid w:val="0091274D"/>
    <w:rsid w:val="0091368D"/>
    <w:rsid w:val="00923D2B"/>
    <w:rsid w:val="00955DEF"/>
    <w:rsid w:val="00955E30"/>
    <w:rsid w:val="00957349"/>
    <w:rsid w:val="0096497E"/>
    <w:rsid w:val="0097447D"/>
    <w:rsid w:val="0097532C"/>
    <w:rsid w:val="00975701"/>
    <w:rsid w:val="00980D42"/>
    <w:rsid w:val="00990282"/>
    <w:rsid w:val="00991F77"/>
    <w:rsid w:val="0099282B"/>
    <w:rsid w:val="00994393"/>
    <w:rsid w:val="009A3DF4"/>
    <w:rsid w:val="009A47D9"/>
    <w:rsid w:val="009A563A"/>
    <w:rsid w:val="009B23EF"/>
    <w:rsid w:val="009B29E5"/>
    <w:rsid w:val="009B3EB0"/>
    <w:rsid w:val="009B3EF7"/>
    <w:rsid w:val="009C1225"/>
    <w:rsid w:val="009C3C8B"/>
    <w:rsid w:val="009D114B"/>
    <w:rsid w:val="009D4103"/>
    <w:rsid w:val="009D4741"/>
    <w:rsid w:val="009D7C36"/>
    <w:rsid w:val="009E230E"/>
    <w:rsid w:val="009E4AED"/>
    <w:rsid w:val="009E4E7C"/>
    <w:rsid w:val="009E65BC"/>
    <w:rsid w:val="009F2046"/>
    <w:rsid w:val="009F46E8"/>
    <w:rsid w:val="00A01878"/>
    <w:rsid w:val="00A01930"/>
    <w:rsid w:val="00A01A39"/>
    <w:rsid w:val="00A025FB"/>
    <w:rsid w:val="00A02D61"/>
    <w:rsid w:val="00A04CB1"/>
    <w:rsid w:val="00A05511"/>
    <w:rsid w:val="00A05C27"/>
    <w:rsid w:val="00A11DF2"/>
    <w:rsid w:val="00A20A14"/>
    <w:rsid w:val="00A25154"/>
    <w:rsid w:val="00A2652F"/>
    <w:rsid w:val="00A26DFA"/>
    <w:rsid w:val="00A274D8"/>
    <w:rsid w:val="00A40649"/>
    <w:rsid w:val="00A4155C"/>
    <w:rsid w:val="00A42082"/>
    <w:rsid w:val="00A550C5"/>
    <w:rsid w:val="00A558D9"/>
    <w:rsid w:val="00A64CAC"/>
    <w:rsid w:val="00A64DA1"/>
    <w:rsid w:val="00A66809"/>
    <w:rsid w:val="00A66CB2"/>
    <w:rsid w:val="00A719CE"/>
    <w:rsid w:val="00A71E17"/>
    <w:rsid w:val="00A76DB7"/>
    <w:rsid w:val="00A82861"/>
    <w:rsid w:val="00A85C1C"/>
    <w:rsid w:val="00A9053A"/>
    <w:rsid w:val="00AA099A"/>
    <w:rsid w:val="00AA11C7"/>
    <w:rsid w:val="00AA3ED7"/>
    <w:rsid w:val="00AB1FA4"/>
    <w:rsid w:val="00AB2C72"/>
    <w:rsid w:val="00AB48AC"/>
    <w:rsid w:val="00AB6416"/>
    <w:rsid w:val="00AB66A2"/>
    <w:rsid w:val="00AB6D43"/>
    <w:rsid w:val="00AD332B"/>
    <w:rsid w:val="00AD4BD0"/>
    <w:rsid w:val="00AD58D3"/>
    <w:rsid w:val="00AD6784"/>
    <w:rsid w:val="00AE5FE2"/>
    <w:rsid w:val="00AF21A5"/>
    <w:rsid w:val="00AF4769"/>
    <w:rsid w:val="00AF6EEC"/>
    <w:rsid w:val="00AF7788"/>
    <w:rsid w:val="00B02D6A"/>
    <w:rsid w:val="00B02DF5"/>
    <w:rsid w:val="00B0303A"/>
    <w:rsid w:val="00B05A1E"/>
    <w:rsid w:val="00B10681"/>
    <w:rsid w:val="00B255E3"/>
    <w:rsid w:val="00B26691"/>
    <w:rsid w:val="00B26888"/>
    <w:rsid w:val="00B32E32"/>
    <w:rsid w:val="00B36F97"/>
    <w:rsid w:val="00B36FB9"/>
    <w:rsid w:val="00B37055"/>
    <w:rsid w:val="00B439F3"/>
    <w:rsid w:val="00B571D4"/>
    <w:rsid w:val="00B57F45"/>
    <w:rsid w:val="00B62A60"/>
    <w:rsid w:val="00B73306"/>
    <w:rsid w:val="00B76289"/>
    <w:rsid w:val="00B77B2A"/>
    <w:rsid w:val="00B8018D"/>
    <w:rsid w:val="00B83926"/>
    <w:rsid w:val="00B85392"/>
    <w:rsid w:val="00B86C89"/>
    <w:rsid w:val="00B9675F"/>
    <w:rsid w:val="00BA15A6"/>
    <w:rsid w:val="00BA4A8E"/>
    <w:rsid w:val="00BB27B6"/>
    <w:rsid w:val="00BB54A0"/>
    <w:rsid w:val="00BC0CEC"/>
    <w:rsid w:val="00BC0D03"/>
    <w:rsid w:val="00BC4F59"/>
    <w:rsid w:val="00BD0600"/>
    <w:rsid w:val="00BD6D8A"/>
    <w:rsid w:val="00BE09E1"/>
    <w:rsid w:val="00BE1389"/>
    <w:rsid w:val="00BE2D89"/>
    <w:rsid w:val="00BE4CAD"/>
    <w:rsid w:val="00BE5DC2"/>
    <w:rsid w:val="00BF2940"/>
    <w:rsid w:val="00BF540B"/>
    <w:rsid w:val="00C00D9A"/>
    <w:rsid w:val="00C05673"/>
    <w:rsid w:val="00C07BCB"/>
    <w:rsid w:val="00C1060E"/>
    <w:rsid w:val="00C1257A"/>
    <w:rsid w:val="00C14AA5"/>
    <w:rsid w:val="00C20622"/>
    <w:rsid w:val="00C260B7"/>
    <w:rsid w:val="00C44134"/>
    <w:rsid w:val="00C45A99"/>
    <w:rsid w:val="00C47406"/>
    <w:rsid w:val="00C520B0"/>
    <w:rsid w:val="00C52762"/>
    <w:rsid w:val="00C53D48"/>
    <w:rsid w:val="00C558A1"/>
    <w:rsid w:val="00C57FDB"/>
    <w:rsid w:val="00C61BA4"/>
    <w:rsid w:val="00C63D2C"/>
    <w:rsid w:val="00C649D1"/>
    <w:rsid w:val="00C65FB4"/>
    <w:rsid w:val="00C70C53"/>
    <w:rsid w:val="00C71896"/>
    <w:rsid w:val="00C730DF"/>
    <w:rsid w:val="00C743C1"/>
    <w:rsid w:val="00C76048"/>
    <w:rsid w:val="00C834BD"/>
    <w:rsid w:val="00C84B89"/>
    <w:rsid w:val="00C84EB3"/>
    <w:rsid w:val="00C85A35"/>
    <w:rsid w:val="00C8778A"/>
    <w:rsid w:val="00C95BE4"/>
    <w:rsid w:val="00C972E5"/>
    <w:rsid w:val="00CA4523"/>
    <w:rsid w:val="00CB5E69"/>
    <w:rsid w:val="00CC3F8E"/>
    <w:rsid w:val="00CC52A9"/>
    <w:rsid w:val="00CC7D31"/>
    <w:rsid w:val="00CD45AC"/>
    <w:rsid w:val="00CD5F4D"/>
    <w:rsid w:val="00CD620B"/>
    <w:rsid w:val="00CE22BE"/>
    <w:rsid w:val="00CF00A4"/>
    <w:rsid w:val="00CF5498"/>
    <w:rsid w:val="00CF56DF"/>
    <w:rsid w:val="00CF639D"/>
    <w:rsid w:val="00D01CD4"/>
    <w:rsid w:val="00D049D7"/>
    <w:rsid w:val="00D062E1"/>
    <w:rsid w:val="00D139FE"/>
    <w:rsid w:val="00D1706E"/>
    <w:rsid w:val="00D234D8"/>
    <w:rsid w:val="00D235AA"/>
    <w:rsid w:val="00D24B08"/>
    <w:rsid w:val="00D24B47"/>
    <w:rsid w:val="00D24FAF"/>
    <w:rsid w:val="00D26480"/>
    <w:rsid w:val="00D3286E"/>
    <w:rsid w:val="00D32E8D"/>
    <w:rsid w:val="00D336A3"/>
    <w:rsid w:val="00D418E6"/>
    <w:rsid w:val="00D5498C"/>
    <w:rsid w:val="00D606FE"/>
    <w:rsid w:val="00D628D6"/>
    <w:rsid w:val="00D7207D"/>
    <w:rsid w:val="00D74409"/>
    <w:rsid w:val="00D758A8"/>
    <w:rsid w:val="00D76A3D"/>
    <w:rsid w:val="00D83ADE"/>
    <w:rsid w:val="00D87B71"/>
    <w:rsid w:val="00D900C4"/>
    <w:rsid w:val="00D94CA2"/>
    <w:rsid w:val="00DA05AE"/>
    <w:rsid w:val="00DA061C"/>
    <w:rsid w:val="00DA2CC3"/>
    <w:rsid w:val="00DA324F"/>
    <w:rsid w:val="00DA34D2"/>
    <w:rsid w:val="00DA3C72"/>
    <w:rsid w:val="00DA4C17"/>
    <w:rsid w:val="00DA53F6"/>
    <w:rsid w:val="00DA558F"/>
    <w:rsid w:val="00DA6E90"/>
    <w:rsid w:val="00DB66A6"/>
    <w:rsid w:val="00DC0D99"/>
    <w:rsid w:val="00DC24FE"/>
    <w:rsid w:val="00DD15F5"/>
    <w:rsid w:val="00DD2062"/>
    <w:rsid w:val="00DD2DC2"/>
    <w:rsid w:val="00DD3D63"/>
    <w:rsid w:val="00DE4808"/>
    <w:rsid w:val="00DF1B66"/>
    <w:rsid w:val="00DF3465"/>
    <w:rsid w:val="00DF5B4B"/>
    <w:rsid w:val="00E003B0"/>
    <w:rsid w:val="00E033DB"/>
    <w:rsid w:val="00E077D1"/>
    <w:rsid w:val="00E1124A"/>
    <w:rsid w:val="00E12BCD"/>
    <w:rsid w:val="00E15020"/>
    <w:rsid w:val="00E17190"/>
    <w:rsid w:val="00E219C7"/>
    <w:rsid w:val="00E26F48"/>
    <w:rsid w:val="00E27E05"/>
    <w:rsid w:val="00E30357"/>
    <w:rsid w:val="00E33063"/>
    <w:rsid w:val="00E3371B"/>
    <w:rsid w:val="00E34E21"/>
    <w:rsid w:val="00E3630D"/>
    <w:rsid w:val="00E40200"/>
    <w:rsid w:val="00E41AE3"/>
    <w:rsid w:val="00E420B8"/>
    <w:rsid w:val="00E45E9D"/>
    <w:rsid w:val="00E46C97"/>
    <w:rsid w:val="00E47FB4"/>
    <w:rsid w:val="00E52FF3"/>
    <w:rsid w:val="00E54FD9"/>
    <w:rsid w:val="00E6184C"/>
    <w:rsid w:val="00E67B64"/>
    <w:rsid w:val="00E73A7A"/>
    <w:rsid w:val="00E83DE7"/>
    <w:rsid w:val="00E858DC"/>
    <w:rsid w:val="00E85C0F"/>
    <w:rsid w:val="00E868CD"/>
    <w:rsid w:val="00E92B74"/>
    <w:rsid w:val="00E94610"/>
    <w:rsid w:val="00EA6151"/>
    <w:rsid w:val="00EA7238"/>
    <w:rsid w:val="00EB04C2"/>
    <w:rsid w:val="00EB76A1"/>
    <w:rsid w:val="00EC4ED8"/>
    <w:rsid w:val="00EC6DA9"/>
    <w:rsid w:val="00ED1D07"/>
    <w:rsid w:val="00ED38A7"/>
    <w:rsid w:val="00ED4502"/>
    <w:rsid w:val="00EE261A"/>
    <w:rsid w:val="00EF3B07"/>
    <w:rsid w:val="00EF5A7A"/>
    <w:rsid w:val="00F01019"/>
    <w:rsid w:val="00F03160"/>
    <w:rsid w:val="00F05C98"/>
    <w:rsid w:val="00F222FD"/>
    <w:rsid w:val="00F2312A"/>
    <w:rsid w:val="00F24C5F"/>
    <w:rsid w:val="00F26F11"/>
    <w:rsid w:val="00F40641"/>
    <w:rsid w:val="00F4444E"/>
    <w:rsid w:val="00F457F2"/>
    <w:rsid w:val="00F45BF1"/>
    <w:rsid w:val="00F46EA4"/>
    <w:rsid w:val="00F477A3"/>
    <w:rsid w:val="00F57B3A"/>
    <w:rsid w:val="00F610C3"/>
    <w:rsid w:val="00F65624"/>
    <w:rsid w:val="00F713D5"/>
    <w:rsid w:val="00F72358"/>
    <w:rsid w:val="00F7249A"/>
    <w:rsid w:val="00F751F6"/>
    <w:rsid w:val="00F77934"/>
    <w:rsid w:val="00F8244E"/>
    <w:rsid w:val="00F92445"/>
    <w:rsid w:val="00F941D3"/>
    <w:rsid w:val="00F946CD"/>
    <w:rsid w:val="00FA1B2A"/>
    <w:rsid w:val="00FA4177"/>
    <w:rsid w:val="00FB0C53"/>
    <w:rsid w:val="00FB0F1D"/>
    <w:rsid w:val="00FB563F"/>
    <w:rsid w:val="00FB771F"/>
    <w:rsid w:val="00FC0BDF"/>
    <w:rsid w:val="00FC1FA5"/>
    <w:rsid w:val="00FC21EF"/>
    <w:rsid w:val="00FC6781"/>
    <w:rsid w:val="00FD18A3"/>
    <w:rsid w:val="00FD1E0B"/>
    <w:rsid w:val="00FD58F8"/>
    <w:rsid w:val="00FD7597"/>
    <w:rsid w:val="00FE19A5"/>
    <w:rsid w:val="00FE2E78"/>
    <w:rsid w:val="00FE3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62"/>
    <w:pPr>
      <w:spacing w:after="200" w:line="276" w:lineRule="auto"/>
    </w:pPr>
    <w:rPr>
      <w:sz w:val="22"/>
      <w:szCs w:val="22"/>
      <w:lang w:eastAsia="en-US"/>
    </w:rPr>
  </w:style>
  <w:style w:type="paragraph" w:styleId="Ttulo1">
    <w:name w:val="heading 1"/>
    <w:basedOn w:val="Normal"/>
    <w:next w:val="Normal"/>
    <w:link w:val="Ttulo1Car"/>
    <w:uiPriority w:val="9"/>
    <w:qFormat/>
    <w:rsid w:val="00746DC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AD6784"/>
    <w:pPr>
      <w:keepNext/>
      <w:spacing w:after="0" w:line="240" w:lineRule="auto"/>
      <w:jc w:val="center"/>
      <w:outlineLvl w:val="1"/>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85C0F"/>
    <w:pPr>
      <w:spacing w:after="120" w:line="480" w:lineRule="auto"/>
    </w:pPr>
    <w:rPr>
      <w:rFonts w:ascii="Times New Roman" w:eastAsia="Times New Roman" w:hAnsi="Times New Roman"/>
      <w:sz w:val="24"/>
      <w:szCs w:val="24"/>
    </w:rPr>
  </w:style>
  <w:style w:type="character" w:customStyle="1" w:styleId="Textoindependiente2Car">
    <w:name w:val="Texto independiente 2 Car"/>
    <w:link w:val="Textoindependiente2"/>
    <w:rsid w:val="00E85C0F"/>
    <w:rPr>
      <w:rFonts w:ascii="Times New Roman" w:eastAsia="Times New Roman" w:hAnsi="Times New Roman" w:cs="Times New Roman"/>
      <w:sz w:val="24"/>
      <w:szCs w:val="24"/>
    </w:rPr>
  </w:style>
  <w:style w:type="paragraph" w:styleId="NormalWeb">
    <w:name w:val="Normal (Web)"/>
    <w:basedOn w:val="Normal"/>
    <w:uiPriority w:val="99"/>
    <w:unhideWhenUsed/>
    <w:rsid w:val="00F45BF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semiHidden/>
    <w:unhideWhenUsed/>
    <w:rsid w:val="00F45B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5BF1"/>
  </w:style>
  <w:style w:type="paragraph" w:styleId="Piedepgina">
    <w:name w:val="footer"/>
    <w:basedOn w:val="Normal"/>
    <w:link w:val="PiedepginaCar"/>
    <w:uiPriority w:val="99"/>
    <w:unhideWhenUsed/>
    <w:rsid w:val="00F45B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5BF1"/>
  </w:style>
  <w:style w:type="character" w:customStyle="1" w:styleId="Ttulo1Car">
    <w:name w:val="Título 1 Car"/>
    <w:link w:val="Ttulo1"/>
    <w:uiPriority w:val="9"/>
    <w:rsid w:val="00746DC6"/>
    <w:rPr>
      <w:rFonts w:ascii="Cambria" w:eastAsia="Times New Roman" w:hAnsi="Cambria" w:cs="Times New Roman"/>
      <w:b/>
      <w:bCs/>
      <w:color w:val="365F91"/>
      <w:sz w:val="28"/>
      <w:szCs w:val="28"/>
    </w:rPr>
  </w:style>
  <w:style w:type="paragraph" w:styleId="Sinespaciado">
    <w:name w:val="No Spacing"/>
    <w:link w:val="SinespaciadoCar"/>
    <w:uiPriority w:val="1"/>
    <w:qFormat/>
    <w:rsid w:val="006F679F"/>
    <w:rPr>
      <w:sz w:val="22"/>
      <w:szCs w:val="22"/>
      <w:lang w:eastAsia="en-US"/>
    </w:rPr>
  </w:style>
  <w:style w:type="paragraph" w:styleId="Textoindependiente">
    <w:name w:val="Body Text"/>
    <w:basedOn w:val="Normal"/>
    <w:link w:val="TextoindependienteCar"/>
    <w:uiPriority w:val="99"/>
    <w:semiHidden/>
    <w:unhideWhenUsed/>
    <w:rsid w:val="00AD6784"/>
    <w:pPr>
      <w:spacing w:after="120"/>
    </w:pPr>
  </w:style>
  <w:style w:type="character" w:customStyle="1" w:styleId="TextoindependienteCar">
    <w:name w:val="Texto independiente Car"/>
    <w:basedOn w:val="Fuentedeprrafopredeter"/>
    <w:link w:val="Textoindependiente"/>
    <w:uiPriority w:val="99"/>
    <w:semiHidden/>
    <w:rsid w:val="00AD6784"/>
  </w:style>
  <w:style w:type="character" w:customStyle="1" w:styleId="Ttulo2Car">
    <w:name w:val="Título 2 Car"/>
    <w:link w:val="Ttulo2"/>
    <w:rsid w:val="00AD6784"/>
    <w:rPr>
      <w:rFonts w:ascii="Times New Roman" w:eastAsia="Times New Roman" w:hAnsi="Times New Roman" w:cs="Times New Roman"/>
      <w:b/>
      <w:bCs/>
      <w:sz w:val="24"/>
      <w:szCs w:val="24"/>
    </w:rPr>
  </w:style>
  <w:style w:type="paragraph" w:styleId="Textodebloque">
    <w:name w:val="Block Text"/>
    <w:basedOn w:val="Normal"/>
    <w:rsid w:val="00AD6784"/>
    <w:pPr>
      <w:spacing w:after="0" w:line="240" w:lineRule="auto"/>
      <w:ind w:left="540" w:right="-496" w:firstLine="708"/>
      <w:jc w:val="center"/>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AD6784"/>
    <w:rPr>
      <w:sz w:val="16"/>
      <w:szCs w:val="16"/>
    </w:rPr>
  </w:style>
  <w:style w:type="paragraph" w:styleId="Textocomentario">
    <w:name w:val="annotation text"/>
    <w:basedOn w:val="Normal"/>
    <w:link w:val="TextocomentarioCar"/>
    <w:uiPriority w:val="99"/>
    <w:semiHidden/>
    <w:unhideWhenUsed/>
    <w:rsid w:val="00AD6784"/>
    <w:rPr>
      <w:sz w:val="20"/>
      <w:szCs w:val="20"/>
      <w:lang w:val="es-ES"/>
    </w:rPr>
  </w:style>
  <w:style w:type="character" w:customStyle="1" w:styleId="TextocomentarioCar">
    <w:name w:val="Texto comentario Car"/>
    <w:link w:val="Textocomentario"/>
    <w:uiPriority w:val="99"/>
    <w:semiHidden/>
    <w:rsid w:val="00AD6784"/>
    <w:rPr>
      <w:rFonts w:ascii="Calibri" w:eastAsia="Calibri" w:hAnsi="Calibri" w:cs="Times New Roman"/>
      <w:sz w:val="20"/>
      <w:szCs w:val="20"/>
      <w:lang w:val="es-ES"/>
    </w:rPr>
  </w:style>
  <w:style w:type="paragraph" w:customStyle="1" w:styleId="Estilo">
    <w:name w:val="Estilo"/>
    <w:link w:val="EstiloCar"/>
    <w:qFormat/>
    <w:rsid w:val="00AD6784"/>
    <w:pPr>
      <w:spacing w:after="200" w:line="276" w:lineRule="auto"/>
      <w:jc w:val="both"/>
    </w:pPr>
    <w:rPr>
      <w:rFonts w:ascii="Arial" w:hAnsi="Arial"/>
      <w:sz w:val="24"/>
      <w:szCs w:val="22"/>
    </w:rPr>
  </w:style>
  <w:style w:type="character" w:customStyle="1" w:styleId="EstiloCar">
    <w:name w:val="Estilo Car"/>
    <w:link w:val="Estilo"/>
    <w:rsid w:val="00AD6784"/>
    <w:rPr>
      <w:rFonts w:ascii="Arial" w:hAnsi="Arial"/>
      <w:sz w:val="24"/>
      <w:szCs w:val="22"/>
      <w:lang w:bidi="ar-SA"/>
    </w:rPr>
  </w:style>
  <w:style w:type="table" w:styleId="Cuadrculamedia2-nfasis1">
    <w:name w:val="Medium Grid 2 Accent 1"/>
    <w:basedOn w:val="Tablanormal"/>
    <w:uiPriority w:val="68"/>
    <w:rsid w:val="00AD678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extodeglobo">
    <w:name w:val="Balloon Text"/>
    <w:basedOn w:val="Normal"/>
    <w:link w:val="TextodegloboCar"/>
    <w:uiPriority w:val="99"/>
    <w:semiHidden/>
    <w:unhideWhenUsed/>
    <w:rsid w:val="00AD6784"/>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D6784"/>
    <w:rPr>
      <w:rFonts w:ascii="Tahoma" w:hAnsi="Tahoma" w:cs="Tahoma"/>
      <w:sz w:val="16"/>
      <w:szCs w:val="16"/>
    </w:rPr>
  </w:style>
  <w:style w:type="character" w:customStyle="1" w:styleId="SinespaciadoCar">
    <w:name w:val="Sin espaciado Car"/>
    <w:basedOn w:val="Fuentedeprrafopredeter"/>
    <w:link w:val="Sinespaciado"/>
    <w:uiPriority w:val="1"/>
    <w:rsid w:val="00A20A14"/>
    <w:rPr>
      <w:sz w:val="22"/>
      <w:szCs w:val="22"/>
      <w:lang w:eastAsia="en-US"/>
    </w:rPr>
  </w:style>
  <w:style w:type="table" w:customStyle="1" w:styleId="Sombreadoclaro1">
    <w:name w:val="Sombreado claro1"/>
    <w:basedOn w:val="Tablanormal"/>
    <w:uiPriority w:val="60"/>
    <w:rsid w:val="00A20A14"/>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next w:val="Normal"/>
    <w:link w:val="TtuloCar"/>
    <w:uiPriority w:val="10"/>
    <w:qFormat/>
    <w:rsid w:val="00A20A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0A14"/>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link w:val="PrrafodelistaCar"/>
    <w:uiPriority w:val="34"/>
    <w:qFormat/>
    <w:rsid w:val="00F65624"/>
    <w:pPr>
      <w:ind w:left="720"/>
      <w:contextualSpacing/>
    </w:pPr>
    <w:rPr>
      <w:rFonts w:asciiTheme="minorHAnsi" w:eastAsiaTheme="minorHAnsi" w:hAnsiTheme="minorHAnsi" w:cstheme="minorBidi"/>
    </w:rPr>
  </w:style>
  <w:style w:type="character" w:customStyle="1" w:styleId="PrrafodelistaCar">
    <w:name w:val="Párrafo de lista Car"/>
    <w:link w:val="Prrafodelista"/>
    <w:uiPriority w:val="34"/>
    <w:locked/>
    <w:rsid w:val="00F65624"/>
    <w:rPr>
      <w:rFonts w:asciiTheme="minorHAnsi" w:eastAsiaTheme="minorHAnsi" w:hAnsiTheme="minorHAnsi" w:cstheme="minorBidi"/>
      <w:sz w:val="22"/>
      <w:szCs w:val="22"/>
      <w:lang w:eastAsia="en-US"/>
    </w:rPr>
  </w:style>
  <w:style w:type="paragraph" w:customStyle="1" w:styleId="Default">
    <w:name w:val="Default"/>
    <w:rsid w:val="00177C3A"/>
    <w:pPr>
      <w:autoSpaceDE w:val="0"/>
      <w:autoSpaceDN w:val="0"/>
      <w:adjustRightInd w:val="0"/>
    </w:pPr>
    <w:rPr>
      <w:rFonts w:ascii="Arial" w:eastAsia="Times New Roman" w:hAnsi="Arial" w:cs="Arial"/>
      <w:color w:val="000000"/>
      <w:sz w:val="24"/>
      <w:szCs w:val="24"/>
    </w:rPr>
  </w:style>
  <w:style w:type="paragraph" w:styleId="Sangradetextonormal">
    <w:name w:val="Body Text Indent"/>
    <w:basedOn w:val="Normal"/>
    <w:link w:val="SangradetextonormalCar"/>
    <w:uiPriority w:val="99"/>
    <w:semiHidden/>
    <w:unhideWhenUsed/>
    <w:rsid w:val="000A7A53"/>
    <w:pPr>
      <w:spacing w:after="120"/>
      <w:ind w:left="283"/>
    </w:pPr>
  </w:style>
  <w:style w:type="character" w:customStyle="1" w:styleId="SangradetextonormalCar">
    <w:name w:val="Sangría de texto normal Car"/>
    <w:basedOn w:val="Fuentedeprrafopredeter"/>
    <w:link w:val="Sangradetextonormal"/>
    <w:uiPriority w:val="99"/>
    <w:semiHidden/>
    <w:rsid w:val="000A7A5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cp:lastModifiedBy>Carmen Vargas</cp:lastModifiedBy>
  <cp:revision>3</cp:revision>
  <cp:lastPrinted>2015-10-12T18:42:00Z</cp:lastPrinted>
  <dcterms:created xsi:type="dcterms:W3CDTF">2016-04-11T17:46:00Z</dcterms:created>
  <dcterms:modified xsi:type="dcterms:W3CDTF">2016-04-11T17:59:00Z</dcterms:modified>
</cp:coreProperties>
</file>