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0B" w:rsidRDefault="00F7310B" w:rsidP="00F7310B">
      <w:pPr>
        <w:spacing w:after="0" w:line="240" w:lineRule="auto"/>
        <w:jc w:val="both"/>
        <w:rPr>
          <w:rFonts w:ascii="Arial" w:eastAsia="Times New Roman" w:hAnsi="Arial" w:cs="Arial"/>
          <w:b/>
          <w:bCs/>
          <w:color w:val="000000"/>
          <w:lang w:val="es-ES" w:eastAsia="es-MX"/>
        </w:rPr>
      </w:pPr>
      <w:r w:rsidRPr="00F7310B">
        <w:rPr>
          <w:rFonts w:ascii="Arial" w:eastAsia="Times New Roman" w:hAnsi="Arial" w:cs="Arial"/>
          <w:b/>
          <w:bCs/>
          <w:color w:val="000000"/>
          <w:lang w:val="es-ES" w:eastAsia="es-MX"/>
        </w:rPr>
        <w:t>ACTA DE LA SESION SOLEMNE NUMERO TRES DEL SEGUNDO PERÍODO ORDINARIO DE SESIONES CORRESPONDIENTE AL PRIMER AÑO DE EJERCICIO CONSTITUCIONAL, CELEBRADA POR LOS CIUDADANOS DIPUTADOS INTEGRANTES DE LA QUINCUAGÉSIMA SÉPTIMA LEGISLATURA ESTATAL, CON FECHA CATORCE DE JUNIO DEL AÑO DOS MIL TRECE.</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p>
    <w:p w:rsidR="00F7310B" w:rsidRPr="00F7310B" w:rsidRDefault="00F7310B" w:rsidP="00F7310B">
      <w:pPr>
        <w:spacing w:after="0" w:line="240" w:lineRule="auto"/>
        <w:ind w:right="335"/>
        <w:jc w:val="both"/>
        <w:rPr>
          <w:rFonts w:ascii="Times New Roman" w:eastAsia="Times New Roman" w:hAnsi="Times New Roman" w:cs="Times New Roman"/>
          <w:color w:val="000000"/>
          <w:lang w:eastAsia="es-MX"/>
        </w:rPr>
      </w:pPr>
      <w:r w:rsidRPr="00F7310B">
        <w:rPr>
          <w:rFonts w:ascii="Arial" w:eastAsia="Times New Roman" w:hAnsi="Arial" w:cs="Arial"/>
          <w:b/>
          <w:bCs/>
          <w:color w:val="000000"/>
          <w:lang w:val="es-ES" w:eastAsia="es-MX"/>
        </w:rPr>
        <w:t> </w:t>
      </w:r>
    </w:p>
    <w:p w:rsidR="00F7310B" w:rsidRPr="00F7310B" w:rsidRDefault="00F7310B" w:rsidP="00F7310B">
      <w:pPr>
        <w:spacing w:after="0" w:line="240" w:lineRule="auto"/>
        <w:ind w:right="-6"/>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En  la ciudad y puerto de Manzanillo, Colima, siendo  las diez horas con veinte minutos del día catorce de junio del año dos mil trece, reunidos en la Plaza Juárez, ubicada en la calle Niños Héroes y el Malecón del Municipio de Manzanillo, Colima, declarados para el efecto  Recinto Oficial del Honorable Congreso del Estado, el Diputado Presidente José Verduzco Moreno, dio inicio a la sesión solemne número tres, solicitando a la Secretaría por conducto del Diputado Secretario Manuel Palacios Rodríguez, diera lectura al orden del día al que se sujetó la sesión y a continuación  se  transcribe</w:t>
      </w:r>
      <w:r w:rsidRPr="00F7310B">
        <w:rPr>
          <w:rFonts w:ascii="Arial" w:eastAsia="Times New Roman" w:hAnsi="Arial" w:cs="Arial"/>
          <w:color w:val="000000"/>
          <w:lang w:val="es-ES_tradnl" w:eastAsia="es-MX"/>
        </w:rPr>
        <w:t>: </w:t>
      </w:r>
      <w:r w:rsidRPr="00F7310B">
        <w:rPr>
          <w:rFonts w:ascii="Arial" w:eastAsia="Times New Roman" w:hAnsi="Arial" w:cs="Arial"/>
          <w:b/>
          <w:bCs/>
          <w:color w:val="000000"/>
          <w:lang w:val="es-ES" w:eastAsia="es-MX"/>
        </w:rPr>
        <w:t>I.-</w:t>
      </w:r>
      <w:r w:rsidRPr="00F7310B">
        <w:rPr>
          <w:rFonts w:ascii="Arial" w:eastAsia="Times New Roman" w:hAnsi="Arial" w:cs="Arial"/>
          <w:color w:val="000000"/>
          <w:lang w:val="es-ES" w:eastAsia="es-MX"/>
        </w:rPr>
        <w:t> Lista de presentes; </w:t>
      </w:r>
      <w:r w:rsidRPr="00F7310B">
        <w:rPr>
          <w:rFonts w:ascii="Arial" w:eastAsia="Times New Roman" w:hAnsi="Arial" w:cs="Arial"/>
          <w:b/>
          <w:bCs/>
          <w:color w:val="000000"/>
          <w:lang w:val="es-ES" w:eastAsia="es-MX"/>
        </w:rPr>
        <w:t>II.-</w:t>
      </w:r>
      <w:r w:rsidRPr="00F7310B">
        <w:rPr>
          <w:rFonts w:ascii="Arial" w:eastAsia="Times New Roman" w:hAnsi="Arial" w:cs="Arial"/>
          <w:color w:val="000000"/>
          <w:lang w:val="es-ES" w:eastAsia="es-MX"/>
        </w:rPr>
        <w:t>  Declaración  de quórum legal e instalación de la sesión;</w:t>
      </w:r>
      <w:r w:rsidRPr="00F7310B">
        <w:rPr>
          <w:rFonts w:ascii="Arial" w:eastAsia="Times New Roman" w:hAnsi="Arial" w:cs="Arial"/>
          <w:b/>
          <w:bCs/>
          <w:color w:val="000000"/>
          <w:lang w:val="es-ES" w:eastAsia="es-MX"/>
        </w:rPr>
        <w:t> III.-</w:t>
      </w:r>
      <w:r w:rsidRPr="00F7310B">
        <w:rPr>
          <w:rFonts w:ascii="Arial" w:eastAsia="Times New Roman" w:hAnsi="Arial" w:cs="Arial"/>
          <w:color w:val="000000"/>
          <w:lang w:val="es-ES" w:eastAsia="es-MX"/>
        </w:rPr>
        <w:t> Designación  de Comisiones de Cortesía;  </w:t>
      </w:r>
      <w:r w:rsidRPr="00F7310B">
        <w:rPr>
          <w:rFonts w:ascii="Arial" w:eastAsia="Times New Roman" w:hAnsi="Arial" w:cs="Arial"/>
          <w:b/>
          <w:bCs/>
          <w:color w:val="000000"/>
          <w:lang w:val="es-ES" w:eastAsia="es-MX"/>
        </w:rPr>
        <w:t>IV.-</w:t>
      </w:r>
      <w:r w:rsidRPr="00F7310B">
        <w:rPr>
          <w:rFonts w:ascii="Arial" w:eastAsia="Times New Roman" w:hAnsi="Arial" w:cs="Arial"/>
          <w:color w:val="000000"/>
          <w:lang w:val="es-ES" w:eastAsia="es-MX"/>
        </w:rPr>
        <w:t>  Honores a la Bandera; </w:t>
      </w:r>
      <w:r w:rsidRPr="00F7310B">
        <w:rPr>
          <w:rFonts w:ascii="Arial" w:eastAsia="Times New Roman" w:hAnsi="Arial" w:cs="Arial"/>
          <w:b/>
          <w:bCs/>
          <w:color w:val="000000"/>
          <w:lang w:val="es-ES" w:eastAsia="es-MX"/>
        </w:rPr>
        <w:t>V.-</w:t>
      </w:r>
      <w:r w:rsidRPr="00F7310B">
        <w:rPr>
          <w:rFonts w:ascii="Arial" w:eastAsia="Times New Roman" w:hAnsi="Arial" w:cs="Arial"/>
          <w:color w:val="000000"/>
          <w:lang w:val="es-ES" w:eastAsia="es-MX"/>
        </w:rPr>
        <w:t> Mensaje  de  Bienvenida  del Presidente del Congreso;  </w:t>
      </w:r>
      <w:r w:rsidRPr="00F7310B">
        <w:rPr>
          <w:rFonts w:ascii="Arial" w:eastAsia="Times New Roman" w:hAnsi="Arial" w:cs="Arial"/>
          <w:b/>
          <w:bCs/>
          <w:color w:val="000000"/>
          <w:lang w:val="es-ES" w:eastAsia="es-MX"/>
        </w:rPr>
        <w:t>VI.-</w:t>
      </w:r>
      <w:r w:rsidRPr="00F7310B">
        <w:rPr>
          <w:rFonts w:ascii="Arial" w:eastAsia="Times New Roman" w:hAnsi="Arial" w:cs="Arial"/>
          <w:color w:val="000000"/>
          <w:lang w:val="es-ES" w:eastAsia="es-MX"/>
        </w:rPr>
        <w:t> Intervención del Cronista Municipal el C. Ho</w:t>
      </w:r>
      <w:bookmarkStart w:id="0" w:name="_GoBack"/>
      <w:bookmarkEnd w:id="0"/>
      <w:r w:rsidRPr="00F7310B">
        <w:rPr>
          <w:rFonts w:ascii="Arial" w:eastAsia="Times New Roman" w:hAnsi="Arial" w:cs="Arial"/>
          <w:color w:val="000000"/>
          <w:lang w:val="es-ES" w:eastAsia="es-MX"/>
        </w:rPr>
        <w:t xml:space="preserve">racio </w:t>
      </w:r>
      <w:proofErr w:type="spellStart"/>
      <w:r w:rsidRPr="00F7310B">
        <w:rPr>
          <w:rFonts w:ascii="Arial" w:eastAsia="Times New Roman" w:hAnsi="Arial" w:cs="Arial"/>
          <w:color w:val="000000"/>
          <w:lang w:val="es-ES" w:eastAsia="es-MX"/>
        </w:rPr>
        <w:t>Archundia</w:t>
      </w:r>
      <w:proofErr w:type="spellEnd"/>
      <w:r w:rsidRPr="00F7310B">
        <w:rPr>
          <w:rFonts w:ascii="Arial" w:eastAsia="Times New Roman" w:hAnsi="Arial" w:cs="Arial"/>
          <w:color w:val="000000"/>
          <w:lang w:val="es-ES" w:eastAsia="es-MX"/>
        </w:rPr>
        <w:t xml:space="preserve"> Guevara,  con motivo del evento conmemorativo; </w:t>
      </w:r>
      <w:r w:rsidRPr="00F7310B">
        <w:rPr>
          <w:rFonts w:ascii="Arial" w:eastAsia="Times New Roman" w:hAnsi="Arial" w:cs="Arial"/>
          <w:b/>
          <w:bCs/>
          <w:color w:val="000000"/>
          <w:lang w:val="es-ES" w:eastAsia="es-MX"/>
        </w:rPr>
        <w:t>VII.-</w:t>
      </w:r>
      <w:r w:rsidRPr="00F7310B">
        <w:rPr>
          <w:rFonts w:ascii="Arial" w:eastAsia="Times New Roman" w:hAnsi="Arial" w:cs="Arial"/>
          <w:color w:val="000000"/>
          <w:lang w:val="es-ES" w:eastAsia="es-MX"/>
        </w:rPr>
        <w:t> Intervención de  los  Diputados de Manzanillo por Distrito; </w:t>
      </w:r>
      <w:r w:rsidRPr="00F7310B">
        <w:rPr>
          <w:rFonts w:ascii="Arial" w:eastAsia="Times New Roman" w:hAnsi="Arial" w:cs="Arial"/>
          <w:b/>
          <w:bCs/>
          <w:color w:val="000000"/>
          <w:lang w:val="es-ES" w:eastAsia="es-MX"/>
        </w:rPr>
        <w:t>VII.-</w:t>
      </w:r>
      <w:r w:rsidRPr="00F7310B">
        <w:rPr>
          <w:rFonts w:ascii="Arial" w:eastAsia="Times New Roman" w:hAnsi="Arial" w:cs="Arial"/>
          <w:color w:val="000000"/>
          <w:lang w:val="es-ES" w:eastAsia="es-MX"/>
        </w:rPr>
        <w:t> Presentación de  dos acuerdos para la entrega de reconocimientos; </w:t>
      </w:r>
      <w:r w:rsidRPr="00F7310B">
        <w:rPr>
          <w:rFonts w:ascii="Arial" w:eastAsia="Times New Roman" w:hAnsi="Arial" w:cs="Arial"/>
          <w:b/>
          <w:bCs/>
          <w:color w:val="000000"/>
          <w:lang w:val="es-ES" w:eastAsia="es-MX"/>
        </w:rPr>
        <w:t>VIII.-</w:t>
      </w:r>
      <w:r w:rsidRPr="00F7310B">
        <w:rPr>
          <w:rFonts w:ascii="Arial" w:eastAsia="Times New Roman" w:hAnsi="Arial" w:cs="Arial"/>
          <w:color w:val="000000"/>
          <w:lang w:val="es-ES" w:eastAsia="es-MX"/>
        </w:rPr>
        <w:t> Entrega de reconocimientos;  </w:t>
      </w:r>
      <w:r w:rsidRPr="00F7310B">
        <w:rPr>
          <w:rFonts w:ascii="Arial" w:eastAsia="Times New Roman" w:hAnsi="Arial" w:cs="Arial"/>
          <w:b/>
          <w:bCs/>
          <w:color w:val="000000"/>
          <w:lang w:val="es-ES" w:eastAsia="es-MX"/>
        </w:rPr>
        <w:t>IX.-</w:t>
      </w:r>
      <w:r w:rsidRPr="00F7310B">
        <w:rPr>
          <w:rFonts w:ascii="Arial" w:eastAsia="Times New Roman" w:hAnsi="Arial" w:cs="Arial"/>
          <w:color w:val="000000"/>
          <w:lang w:val="es-ES" w:eastAsia="es-MX"/>
        </w:rPr>
        <w:t> Intervención  del C. Virgilio Mendoza Amezcua, Presidente del H. Ayuntamiento Constitucional de Manzanillo, Colima; </w:t>
      </w:r>
      <w:r w:rsidRPr="00F7310B">
        <w:rPr>
          <w:rFonts w:ascii="Arial" w:eastAsia="Times New Roman" w:hAnsi="Arial" w:cs="Arial"/>
          <w:b/>
          <w:bCs/>
          <w:color w:val="000000"/>
          <w:lang w:val="es-ES" w:eastAsia="es-MX"/>
        </w:rPr>
        <w:t>X.-</w:t>
      </w:r>
      <w:r w:rsidRPr="00F7310B">
        <w:rPr>
          <w:rFonts w:ascii="Arial" w:eastAsia="Times New Roman" w:hAnsi="Arial" w:cs="Arial"/>
          <w:color w:val="000000"/>
          <w:lang w:val="es-ES" w:eastAsia="es-MX"/>
        </w:rPr>
        <w:t> Intervención del C. Lic. Mario Anguiano Moreno, Gobernador del Estado de Colima; </w:t>
      </w:r>
      <w:r w:rsidRPr="00F7310B">
        <w:rPr>
          <w:rFonts w:ascii="Arial" w:eastAsia="Times New Roman" w:hAnsi="Arial" w:cs="Arial"/>
          <w:b/>
          <w:bCs/>
          <w:color w:val="000000"/>
          <w:lang w:val="es-ES" w:eastAsia="es-MX"/>
        </w:rPr>
        <w:t>XI.-</w:t>
      </w:r>
      <w:r w:rsidRPr="00F7310B">
        <w:rPr>
          <w:rFonts w:ascii="Arial" w:eastAsia="Times New Roman" w:hAnsi="Arial" w:cs="Arial"/>
          <w:color w:val="000000"/>
          <w:lang w:val="es-ES" w:eastAsia="es-MX"/>
        </w:rPr>
        <w:t>  Convocatoria a la próxima sesión ordinaria;</w:t>
      </w:r>
      <w:r w:rsidRPr="00F7310B">
        <w:rPr>
          <w:rFonts w:ascii="Arial" w:eastAsia="Times New Roman" w:hAnsi="Arial" w:cs="Arial"/>
          <w:b/>
          <w:bCs/>
          <w:color w:val="000000"/>
          <w:lang w:val="es-ES" w:eastAsia="es-MX"/>
        </w:rPr>
        <w:t> </w:t>
      </w:r>
      <w:r w:rsidRPr="00F7310B">
        <w:rPr>
          <w:rFonts w:ascii="Arial" w:eastAsia="Times New Roman" w:hAnsi="Arial" w:cs="Arial"/>
          <w:color w:val="000000"/>
          <w:lang w:val="es-ES" w:eastAsia="es-MX"/>
        </w:rPr>
        <w:t>y</w:t>
      </w:r>
      <w:r w:rsidRPr="00F7310B">
        <w:rPr>
          <w:rFonts w:ascii="Arial" w:eastAsia="Times New Roman" w:hAnsi="Arial" w:cs="Arial"/>
          <w:b/>
          <w:bCs/>
          <w:color w:val="000000"/>
          <w:lang w:val="es-ES" w:eastAsia="es-MX"/>
        </w:rPr>
        <w:t> XII.-</w:t>
      </w:r>
      <w:r w:rsidRPr="00F7310B">
        <w:rPr>
          <w:rFonts w:ascii="Arial" w:eastAsia="Times New Roman" w:hAnsi="Arial" w:cs="Arial"/>
          <w:color w:val="000000"/>
          <w:lang w:val="es-ES" w:eastAsia="es-MX"/>
        </w:rPr>
        <w:t>  Clausura</w:t>
      </w:r>
      <w:r w:rsidRPr="00F7310B">
        <w:rPr>
          <w:rFonts w:ascii="Arial" w:eastAsia="Times New Roman" w:hAnsi="Arial" w:cs="Arial"/>
          <w:color w:val="000000"/>
          <w:lang w:val="es-ES_tradnl" w:eastAsia="es-MX"/>
        </w:rPr>
        <w:t>.</w:t>
      </w:r>
    </w:p>
    <w:p w:rsidR="00F7310B" w:rsidRPr="00F7310B" w:rsidRDefault="00F7310B" w:rsidP="00F7310B">
      <w:pPr>
        <w:spacing w:after="0" w:line="240" w:lineRule="auto"/>
        <w:ind w:right="-6"/>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xml:space="preserve">En el primer punto del orden del día, la Diputada </w:t>
      </w:r>
      <w:proofErr w:type="spellStart"/>
      <w:r w:rsidRPr="00F7310B">
        <w:rPr>
          <w:rFonts w:ascii="Arial" w:eastAsia="Times New Roman" w:hAnsi="Arial" w:cs="Arial"/>
          <w:color w:val="000000"/>
          <w:lang w:val="es-ES_tradnl" w:eastAsia="es-MX"/>
        </w:rPr>
        <w:t>Yulenny</w:t>
      </w:r>
      <w:proofErr w:type="spellEnd"/>
      <w:r w:rsidRPr="00F7310B">
        <w:rPr>
          <w:rFonts w:ascii="Arial" w:eastAsia="Times New Roman" w:hAnsi="Arial" w:cs="Arial"/>
          <w:color w:val="000000"/>
          <w:lang w:val="es-ES_tradnl" w:eastAsia="es-MX"/>
        </w:rPr>
        <w:t xml:space="preserve"> </w:t>
      </w:r>
      <w:proofErr w:type="spellStart"/>
      <w:r w:rsidRPr="00F7310B">
        <w:rPr>
          <w:rFonts w:ascii="Arial" w:eastAsia="Times New Roman" w:hAnsi="Arial" w:cs="Arial"/>
          <w:color w:val="000000"/>
          <w:lang w:val="es-ES_tradnl" w:eastAsia="es-MX"/>
        </w:rPr>
        <w:t>Guylaine</w:t>
      </w:r>
      <w:proofErr w:type="spellEnd"/>
      <w:r w:rsidRPr="00F7310B">
        <w:rPr>
          <w:rFonts w:ascii="Arial" w:eastAsia="Times New Roman" w:hAnsi="Arial" w:cs="Arial"/>
          <w:color w:val="000000"/>
          <w:lang w:val="es-ES_tradnl" w:eastAsia="es-MX"/>
        </w:rPr>
        <w:t xml:space="preserve"> Cortés León, </w:t>
      </w:r>
      <w:r w:rsidRPr="00F7310B">
        <w:rPr>
          <w:rFonts w:ascii="Arial" w:eastAsia="Times New Roman" w:hAnsi="Arial" w:cs="Arial"/>
          <w:color w:val="000000"/>
          <w:lang w:val="es-ES" w:eastAsia="es-MX"/>
        </w:rPr>
        <w:t>pasó lista de presentes, respondiendo 24 de la totalidad de los integrantes de la Asamblea Legislativa Estatal; faltando con justificación el C. Diputado José de Jesús Villanueva Gutiérrez; por lo que comprobado el quórum legal, se pasó al segundo punto del orden del día en el que se solicitó a los Legisladores y público asistente ponerse de pie y siendo las diez horas con treinta minutos se declaró formalmente instalada la sesión.</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En el siguiente punto del orden del día, el Diputado Presidente designó a los CC. Diputados  </w:t>
      </w:r>
      <w:r w:rsidRPr="00F7310B">
        <w:rPr>
          <w:rFonts w:ascii="Arial" w:eastAsia="Times New Roman" w:hAnsi="Arial" w:cs="Arial"/>
          <w:color w:val="000000"/>
          <w:lang w:val="es-ES" w:eastAsia="es-MX"/>
        </w:rPr>
        <w:t>Ignacia Molina Villareal y Esteban Meneses Torres</w:t>
      </w:r>
      <w:r w:rsidRPr="00F7310B">
        <w:rPr>
          <w:rFonts w:ascii="Arial" w:eastAsia="Times New Roman" w:hAnsi="Arial" w:cs="Arial"/>
          <w:color w:val="000000"/>
          <w:lang w:val="es-ES_tradnl" w:eastAsia="es-MX"/>
        </w:rPr>
        <w:t>, como integrantes de la Comisión de Cortesía para que acompañaran al interior del Recinto Legislativo al Ciudadano Licenciado Rubén Pérez Anguiano, Secretario de Cultura y representante personal del Lic. Mario Anguiano Moreno, Gobernador Constitucional del Estado de Colima; así como a los CC. Diputados </w:t>
      </w:r>
      <w:r w:rsidRPr="00F7310B">
        <w:rPr>
          <w:rFonts w:ascii="Arial" w:eastAsia="Times New Roman" w:hAnsi="Arial" w:cs="Arial"/>
          <w:color w:val="000000"/>
          <w:lang w:val="es-ES" w:eastAsia="es-MX"/>
        </w:rPr>
        <w:t xml:space="preserve">Esperanza Alcaraz </w:t>
      </w:r>
      <w:proofErr w:type="spellStart"/>
      <w:r w:rsidRPr="00F7310B">
        <w:rPr>
          <w:rFonts w:ascii="Arial" w:eastAsia="Times New Roman" w:hAnsi="Arial" w:cs="Arial"/>
          <w:color w:val="000000"/>
          <w:lang w:val="es-ES" w:eastAsia="es-MX"/>
        </w:rPr>
        <w:t>Alcaraz</w:t>
      </w:r>
      <w:proofErr w:type="spellEnd"/>
      <w:r w:rsidRPr="00F7310B">
        <w:rPr>
          <w:rFonts w:ascii="Arial" w:eastAsia="Times New Roman" w:hAnsi="Arial" w:cs="Arial"/>
          <w:color w:val="000000"/>
          <w:lang w:val="es-ES" w:eastAsia="es-MX"/>
        </w:rPr>
        <w:t xml:space="preserve"> y Rafael Mendoza Godínez</w:t>
      </w:r>
      <w:r w:rsidRPr="00F7310B">
        <w:rPr>
          <w:rFonts w:ascii="Arial" w:eastAsia="Times New Roman" w:hAnsi="Arial" w:cs="Arial"/>
          <w:color w:val="000000"/>
          <w:lang w:val="es-ES_tradnl" w:eastAsia="es-MX"/>
        </w:rPr>
        <w:t>, para que acompañaran al Ciudadano Magistrado Licenciado Jorge Magaña Tejeda, representante personal del Licenciado Magistrado Rafael García Rincón, Presidente del Honorable Supremo Tribunal de Justicia en el Estado, de la misma forma a los CC. Diputados Gina Araceli Rocha Ramírez y José Antonio Orozco Sandoval, para que acompañaran al C. Lic. Virgilio Mendoza Amezcua, Presidente del H. Ayuntamiento Constitucional de Manzanillo, Colima, declarándose mientras tanto un receso.</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Al reanudarse la sesión e</w:t>
      </w:r>
      <w:r w:rsidRPr="00F7310B">
        <w:rPr>
          <w:rFonts w:ascii="Arial" w:eastAsia="Times New Roman" w:hAnsi="Arial" w:cs="Arial"/>
          <w:color w:val="000000"/>
          <w:lang w:val="es-ES_tradnl" w:eastAsia="es-MX"/>
        </w:rPr>
        <w:t>n el siguiente punto del orden del día y después de que el Diputado Presidente dio la más cordial bienvenida a los Titulares de los Poderes Ejecutivo y Judicial así como al Presidente Municipal de Manzanillo y demás invitados especiales</w:t>
      </w:r>
      <w:r w:rsidRPr="00F7310B">
        <w:rPr>
          <w:rFonts w:ascii="Arial" w:eastAsia="Times New Roman" w:hAnsi="Arial" w:cs="Arial"/>
          <w:color w:val="000000"/>
          <w:lang w:val="es-ES" w:eastAsia="es-MX"/>
        </w:rPr>
        <w:t>, se rindieron los Honores a la Bandera y la entonación del Himno Nacional, acompañados de la Banda de Guerra de la Sexta Región Naval de la Secretaría de Marina, </w:t>
      </w:r>
      <w:r w:rsidRPr="00F7310B">
        <w:rPr>
          <w:rFonts w:ascii="Arial" w:eastAsia="Times New Roman" w:hAnsi="Arial" w:cs="Arial"/>
          <w:color w:val="000000"/>
          <w:lang w:val="es-ES_tradnl" w:eastAsia="es-MX"/>
        </w:rPr>
        <w:t>a quienes al concluir el Presidente agradeció su presencia.</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lastRenderedPageBreak/>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En el siguiente punto del orden del día el Diputado Presidente dirigió un mensaje de alusivo al acto.</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 xml:space="preserve">Luego se pasó al siguiente punto del orden del día, en el cual se le concedió el uso de la palabra al C. Horacio </w:t>
      </w:r>
      <w:proofErr w:type="spellStart"/>
      <w:r w:rsidRPr="00F7310B">
        <w:rPr>
          <w:rFonts w:ascii="Arial" w:eastAsia="Times New Roman" w:hAnsi="Arial" w:cs="Arial"/>
          <w:color w:val="000000"/>
          <w:lang w:val="es-ES" w:eastAsia="es-MX"/>
        </w:rPr>
        <w:t>Archundia</w:t>
      </w:r>
      <w:proofErr w:type="spellEnd"/>
      <w:r w:rsidRPr="00F7310B">
        <w:rPr>
          <w:rFonts w:ascii="Arial" w:eastAsia="Times New Roman" w:hAnsi="Arial" w:cs="Arial"/>
          <w:color w:val="000000"/>
          <w:lang w:val="es-ES" w:eastAsia="es-MX"/>
        </w:rPr>
        <w:t xml:space="preserve"> Guevara, Cronista Municipal, quien dio una breve reseña sobre la conmemoración del 140 aniversario de la erección del municipio de Manzanillo.</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Posteriormente en el siguiente punto de orden del día hicieron uso de la palabra los Diputados Gretel Culin Jaime, Gabriela Benavides Cobos y Heriberto Leal Valencia</w:t>
      </w:r>
      <w:proofErr w:type="gramStart"/>
      <w:r w:rsidRPr="00F7310B">
        <w:rPr>
          <w:rFonts w:ascii="Arial" w:eastAsia="Times New Roman" w:hAnsi="Arial" w:cs="Arial"/>
          <w:color w:val="000000"/>
          <w:lang w:val="es-ES" w:eastAsia="es-MX"/>
        </w:rPr>
        <w:t>,</w:t>
      </w:r>
      <w:r w:rsidRPr="00F7310B">
        <w:rPr>
          <w:rFonts w:ascii="Arial" w:eastAsia="Times New Roman" w:hAnsi="Arial" w:cs="Arial"/>
          <w:color w:val="000000"/>
          <w:lang w:val="es-ES_tradnl" w:eastAsia="es-MX"/>
        </w:rPr>
        <w:t>representantes</w:t>
      </w:r>
      <w:proofErr w:type="gramEnd"/>
      <w:r w:rsidRPr="00F7310B">
        <w:rPr>
          <w:rFonts w:ascii="Arial" w:eastAsia="Times New Roman" w:hAnsi="Arial" w:cs="Arial"/>
          <w:color w:val="000000"/>
          <w:lang w:val="es-ES_tradnl" w:eastAsia="es-MX"/>
        </w:rPr>
        <w:t xml:space="preserve"> de los Distritos XI, XII y XIII, respectivamente, del Municipio de Manzanillo, </w:t>
      </w:r>
      <w:r w:rsidRPr="00F7310B">
        <w:rPr>
          <w:rFonts w:ascii="Arial" w:eastAsia="Times New Roman" w:hAnsi="Arial" w:cs="Arial"/>
          <w:color w:val="000000"/>
          <w:lang w:val="es-ES" w:eastAsia="es-MX"/>
        </w:rPr>
        <w:t>quienes dirigieron un mensaje alusivo al acto.</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En el siguiente punto del orden del día se le concedió el uso de la palabra al Diputado Mariano Trillo Quiroz, quien dio lectura al Acuerdo por el que se</w:t>
      </w:r>
      <w:r w:rsidRPr="00F7310B">
        <w:rPr>
          <w:rFonts w:ascii="Arial" w:eastAsia="Times New Roman" w:hAnsi="Arial" w:cs="Arial"/>
          <w:color w:val="000000"/>
          <w:spacing w:val="23"/>
          <w:lang w:val="es-ES" w:eastAsia="es-MX"/>
        </w:rPr>
        <w:t> </w:t>
      </w:r>
      <w:r w:rsidRPr="00F7310B">
        <w:rPr>
          <w:rFonts w:ascii="Arial" w:eastAsia="Times New Roman" w:hAnsi="Arial" w:cs="Arial"/>
          <w:color w:val="000000"/>
          <w:spacing w:val="-1"/>
          <w:lang w:val="es-ES" w:eastAsia="es-MX"/>
        </w:rPr>
        <w:t>ap</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spacing w:val="-11"/>
          <w:lang w:val="es-ES" w:eastAsia="es-MX"/>
        </w:rPr>
        <w:t>u</w:t>
      </w:r>
      <w:r w:rsidRPr="00F7310B">
        <w:rPr>
          <w:rFonts w:ascii="Arial" w:eastAsia="Times New Roman" w:hAnsi="Arial" w:cs="Arial"/>
          <w:color w:val="000000"/>
          <w:spacing w:val="-1"/>
          <w:lang w:val="es-ES" w:eastAsia="es-MX"/>
        </w:rPr>
        <w:t>eb</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spacing w:val="4"/>
          <w:lang w:val="es-ES" w:eastAsia="es-MX"/>
        </w:rPr>
        <w:t>t</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spacing w:val="-1"/>
          <w:lang w:val="es-ES" w:eastAsia="es-MX"/>
        </w:rPr>
        <w:t>ga</w:t>
      </w:r>
      <w:r w:rsidRPr="00F7310B">
        <w:rPr>
          <w:rFonts w:ascii="Arial" w:eastAsia="Times New Roman" w:hAnsi="Arial" w:cs="Arial"/>
          <w:color w:val="000000"/>
          <w:lang w:val="es-ES" w:eastAsia="es-MX"/>
        </w:rPr>
        <w:t>r</w:t>
      </w:r>
      <w:r w:rsidRPr="00F7310B">
        <w:rPr>
          <w:rFonts w:ascii="Arial" w:eastAsia="Times New Roman" w:hAnsi="Arial" w:cs="Arial"/>
          <w:color w:val="000000"/>
          <w:spacing w:val="18"/>
          <w:lang w:val="es-ES" w:eastAsia="es-MX"/>
        </w:rPr>
        <w:t> </w:t>
      </w:r>
      <w:r w:rsidRPr="00F7310B">
        <w:rPr>
          <w:rFonts w:ascii="Arial" w:eastAsia="Times New Roman" w:hAnsi="Arial" w:cs="Arial"/>
          <w:color w:val="000000"/>
          <w:spacing w:val="-11"/>
          <w:lang w:val="es-ES" w:eastAsia="es-MX"/>
        </w:rPr>
        <w:t>u</w:t>
      </w:r>
      <w:r w:rsidRPr="00F7310B">
        <w:rPr>
          <w:rFonts w:ascii="Arial" w:eastAsia="Times New Roman" w:hAnsi="Arial" w:cs="Arial"/>
          <w:color w:val="000000"/>
          <w:lang w:val="es-ES" w:eastAsia="es-MX"/>
        </w:rPr>
        <w:t>n</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9"/>
          <w:lang w:val="es-ES" w:eastAsia="es-MX"/>
        </w:rPr>
        <w:t>o</w:t>
      </w:r>
      <w:r w:rsidRPr="00F7310B">
        <w:rPr>
          <w:rFonts w:ascii="Arial" w:eastAsia="Times New Roman" w:hAnsi="Arial" w:cs="Arial"/>
          <w:color w:val="000000"/>
          <w:spacing w:val="-11"/>
          <w:lang w:val="es-ES" w:eastAsia="es-MX"/>
        </w:rPr>
        <w:t>n</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4"/>
          <w:lang w:val="es-ES" w:eastAsia="es-MX"/>
        </w:rPr>
        <w:t>i</w:t>
      </w:r>
      <w:r w:rsidRPr="00F7310B">
        <w:rPr>
          <w:rFonts w:ascii="Arial" w:eastAsia="Times New Roman" w:hAnsi="Arial" w:cs="Arial"/>
          <w:color w:val="000000"/>
          <w:spacing w:val="-6"/>
          <w:lang w:val="es-ES" w:eastAsia="es-MX"/>
        </w:rPr>
        <w:t>m</w:t>
      </w:r>
      <w:r w:rsidRPr="00F7310B">
        <w:rPr>
          <w:rFonts w:ascii="Arial" w:eastAsia="Times New Roman" w:hAnsi="Arial" w:cs="Arial"/>
          <w:color w:val="000000"/>
          <w:spacing w:val="-4"/>
          <w:lang w:val="es-ES" w:eastAsia="es-MX"/>
        </w:rPr>
        <w:t>i</w:t>
      </w:r>
      <w:r w:rsidRPr="00F7310B">
        <w:rPr>
          <w:rFonts w:ascii="Arial" w:eastAsia="Times New Roman" w:hAnsi="Arial" w:cs="Arial"/>
          <w:color w:val="000000"/>
          <w:spacing w:val="-1"/>
          <w:lang w:val="es-ES" w:eastAsia="es-MX"/>
        </w:rPr>
        <w:t>en</w:t>
      </w:r>
      <w:r w:rsidRPr="00F7310B">
        <w:rPr>
          <w:rFonts w:ascii="Arial" w:eastAsia="Times New Roman" w:hAnsi="Arial" w:cs="Arial"/>
          <w:color w:val="000000"/>
          <w:spacing w:val="4"/>
          <w:lang w:val="es-ES" w:eastAsia="es-MX"/>
        </w:rPr>
        <w:t>t</w:t>
      </w:r>
      <w:r w:rsidRPr="00F7310B">
        <w:rPr>
          <w:rFonts w:ascii="Arial" w:eastAsia="Times New Roman" w:hAnsi="Arial" w:cs="Arial"/>
          <w:color w:val="000000"/>
          <w:lang w:val="es-ES" w:eastAsia="es-MX"/>
        </w:rPr>
        <w:t>o</w:t>
      </w:r>
      <w:r w:rsidRPr="00F7310B">
        <w:rPr>
          <w:rFonts w:ascii="Arial" w:eastAsia="Times New Roman" w:hAnsi="Arial" w:cs="Arial"/>
          <w:color w:val="000000"/>
          <w:spacing w:val="4"/>
          <w:lang w:val="es-ES" w:eastAsia="es-MX"/>
        </w:rPr>
        <w:t> </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4"/>
          <w:lang w:val="es-ES" w:eastAsia="es-MX"/>
        </w:rPr>
        <w:t> </w:t>
      </w:r>
      <w:r w:rsidRPr="00F7310B">
        <w:rPr>
          <w:rFonts w:ascii="Arial" w:eastAsia="Times New Roman" w:hAnsi="Arial" w:cs="Arial"/>
          <w:color w:val="000000"/>
          <w:spacing w:val="-4"/>
          <w:lang w:val="es-ES" w:eastAsia="es-MX"/>
        </w:rPr>
        <w:t>l</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23"/>
          <w:lang w:val="es-ES" w:eastAsia="es-MX"/>
        </w:rPr>
        <w:t> </w:t>
      </w:r>
      <w:r w:rsidRPr="00F7310B">
        <w:rPr>
          <w:rFonts w:ascii="Arial" w:eastAsia="Times New Roman" w:hAnsi="Arial" w:cs="Arial"/>
          <w:color w:val="000000"/>
          <w:spacing w:val="-4"/>
          <w:lang w:val="es-ES" w:eastAsia="es-MX"/>
        </w:rPr>
        <w:t>C</w:t>
      </w:r>
      <w:r w:rsidRPr="00F7310B">
        <w:rPr>
          <w:rFonts w:ascii="Arial" w:eastAsia="Times New Roman" w:hAnsi="Arial" w:cs="Arial"/>
          <w:color w:val="000000"/>
          <w:lang w:val="es-ES" w:eastAsia="es-MX"/>
        </w:rPr>
        <w:t>.</w:t>
      </w:r>
      <w:r w:rsidRPr="00F7310B">
        <w:rPr>
          <w:rFonts w:ascii="Arial" w:eastAsia="Times New Roman" w:hAnsi="Arial" w:cs="Arial"/>
          <w:color w:val="000000"/>
          <w:spacing w:val="7"/>
          <w:lang w:val="es-ES" w:eastAsia="es-MX"/>
        </w:rPr>
        <w:t> </w:t>
      </w:r>
      <w:r w:rsidRPr="00F7310B">
        <w:rPr>
          <w:rFonts w:ascii="Arial" w:eastAsia="Times New Roman" w:hAnsi="Arial" w:cs="Arial"/>
          <w:color w:val="000000"/>
          <w:spacing w:val="3"/>
          <w:lang w:val="es-ES" w:eastAsia="es-MX"/>
        </w:rPr>
        <w:t>M</w:t>
      </w:r>
      <w:r w:rsidRPr="00F7310B">
        <w:rPr>
          <w:rFonts w:ascii="Arial" w:eastAsia="Times New Roman" w:hAnsi="Arial" w:cs="Arial"/>
          <w:color w:val="000000"/>
          <w:spacing w:val="-13"/>
          <w:lang w:val="es-ES" w:eastAsia="es-MX"/>
        </w:rPr>
        <w:t>A</w:t>
      </w:r>
      <w:r w:rsidRPr="00F7310B">
        <w:rPr>
          <w:rFonts w:ascii="Arial" w:eastAsia="Times New Roman" w:hAnsi="Arial" w:cs="Arial"/>
          <w:color w:val="000000"/>
          <w:spacing w:val="-4"/>
          <w:lang w:val="es-ES" w:eastAsia="es-MX"/>
        </w:rPr>
        <w:t>R</w:t>
      </w:r>
      <w:r w:rsidRPr="00F7310B">
        <w:rPr>
          <w:rFonts w:ascii="Arial" w:eastAsia="Times New Roman" w:hAnsi="Arial" w:cs="Arial"/>
          <w:color w:val="000000"/>
          <w:spacing w:val="4"/>
          <w:lang w:val="es-ES" w:eastAsia="es-MX"/>
        </w:rPr>
        <w:t>Í</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1"/>
          <w:lang w:val="es-ES" w:eastAsia="es-MX"/>
        </w:rPr>
        <w:t> </w:t>
      </w:r>
      <w:r w:rsidRPr="00F7310B">
        <w:rPr>
          <w:rFonts w:ascii="Arial" w:eastAsia="Times New Roman" w:hAnsi="Arial" w:cs="Arial"/>
          <w:color w:val="000000"/>
          <w:spacing w:val="3"/>
          <w:lang w:val="es-ES" w:eastAsia="es-MX"/>
        </w:rPr>
        <w:t>M</w:t>
      </w:r>
      <w:r w:rsidRPr="00F7310B">
        <w:rPr>
          <w:rFonts w:ascii="Arial" w:eastAsia="Times New Roman" w:hAnsi="Arial" w:cs="Arial"/>
          <w:color w:val="000000"/>
          <w:spacing w:val="-3"/>
          <w:lang w:val="es-ES" w:eastAsia="es-MX"/>
        </w:rPr>
        <w:t>E</w:t>
      </w:r>
      <w:r w:rsidRPr="00F7310B">
        <w:rPr>
          <w:rFonts w:ascii="Arial" w:eastAsia="Times New Roman" w:hAnsi="Arial" w:cs="Arial"/>
          <w:color w:val="000000"/>
          <w:spacing w:val="-4"/>
          <w:lang w:val="es-ES" w:eastAsia="es-MX"/>
        </w:rPr>
        <w:t>RC</w:t>
      </w:r>
      <w:r w:rsidRPr="00F7310B">
        <w:rPr>
          <w:rFonts w:ascii="Arial" w:eastAsia="Times New Roman" w:hAnsi="Arial" w:cs="Arial"/>
          <w:color w:val="000000"/>
          <w:spacing w:val="-3"/>
          <w:lang w:val="es-ES" w:eastAsia="es-MX"/>
        </w:rPr>
        <w:t>E</w:t>
      </w:r>
      <w:r w:rsidRPr="00F7310B">
        <w:rPr>
          <w:rFonts w:ascii="Arial" w:eastAsia="Times New Roman" w:hAnsi="Arial" w:cs="Arial"/>
          <w:color w:val="000000"/>
          <w:spacing w:val="-4"/>
          <w:lang w:val="es-ES" w:eastAsia="es-MX"/>
        </w:rPr>
        <w:t>D</w:t>
      </w:r>
      <w:r w:rsidRPr="00F7310B">
        <w:rPr>
          <w:rFonts w:ascii="Arial" w:eastAsia="Times New Roman" w:hAnsi="Arial" w:cs="Arial"/>
          <w:color w:val="000000"/>
          <w:spacing w:val="-3"/>
          <w:lang w:val="es-ES" w:eastAsia="es-MX"/>
        </w:rPr>
        <w:t>E</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21"/>
          <w:lang w:val="es-ES" w:eastAsia="es-MX"/>
        </w:rPr>
        <w:t> </w:t>
      </w:r>
      <w:r w:rsidRPr="00F7310B">
        <w:rPr>
          <w:rFonts w:ascii="Arial" w:eastAsia="Times New Roman" w:hAnsi="Arial" w:cs="Arial"/>
          <w:color w:val="000000"/>
          <w:spacing w:val="-3"/>
          <w:lang w:val="es-ES" w:eastAsia="es-MX"/>
        </w:rPr>
        <w:t>V</w:t>
      </w:r>
      <w:r w:rsidRPr="00F7310B">
        <w:rPr>
          <w:rFonts w:ascii="Arial" w:eastAsia="Times New Roman" w:hAnsi="Arial" w:cs="Arial"/>
          <w:color w:val="000000"/>
          <w:spacing w:val="-13"/>
          <w:lang w:val="es-ES" w:eastAsia="es-MX"/>
        </w:rPr>
        <w:t>A</w:t>
      </w:r>
      <w:r w:rsidRPr="00F7310B">
        <w:rPr>
          <w:rFonts w:ascii="Arial" w:eastAsia="Times New Roman" w:hAnsi="Arial" w:cs="Arial"/>
          <w:color w:val="000000"/>
          <w:spacing w:val="-3"/>
          <w:lang w:val="es-ES" w:eastAsia="es-MX"/>
        </w:rPr>
        <w:t>S</w:t>
      </w:r>
      <w:r w:rsidRPr="00F7310B">
        <w:rPr>
          <w:rFonts w:ascii="Arial" w:eastAsia="Times New Roman" w:hAnsi="Arial" w:cs="Arial"/>
          <w:color w:val="000000"/>
          <w:spacing w:val="-4"/>
          <w:lang w:val="es-ES" w:eastAsia="es-MX"/>
        </w:rPr>
        <w:t>C</w:t>
      </w:r>
      <w:r w:rsidRPr="00F7310B">
        <w:rPr>
          <w:rFonts w:ascii="Arial" w:eastAsia="Times New Roman" w:hAnsi="Arial" w:cs="Arial"/>
          <w:color w:val="000000"/>
          <w:spacing w:val="4"/>
          <w:lang w:val="es-ES" w:eastAsia="es-MX"/>
        </w:rPr>
        <w:t>O</w:t>
      </w:r>
      <w:r w:rsidRPr="00F7310B">
        <w:rPr>
          <w:rFonts w:ascii="Arial" w:eastAsia="Times New Roman" w:hAnsi="Arial" w:cs="Arial"/>
          <w:color w:val="000000"/>
          <w:spacing w:val="-4"/>
          <w:lang w:val="es-ES" w:eastAsia="es-MX"/>
        </w:rPr>
        <w:t>NC</w:t>
      </w:r>
      <w:r w:rsidRPr="00F7310B">
        <w:rPr>
          <w:rFonts w:ascii="Arial" w:eastAsia="Times New Roman" w:hAnsi="Arial" w:cs="Arial"/>
          <w:color w:val="000000"/>
          <w:spacing w:val="7"/>
          <w:lang w:val="es-ES" w:eastAsia="es-MX"/>
        </w:rPr>
        <w:t>E</w:t>
      </w:r>
      <w:r w:rsidRPr="00F7310B">
        <w:rPr>
          <w:rFonts w:ascii="Arial" w:eastAsia="Times New Roman" w:hAnsi="Arial" w:cs="Arial"/>
          <w:color w:val="000000"/>
          <w:spacing w:val="-2"/>
          <w:lang w:val="es-ES" w:eastAsia="es-MX"/>
        </w:rPr>
        <w:t>L</w:t>
      </w:r>
      <w:r w:rsidRPr="00F7310B">
        <w:rPr>
          <w:rFonts w:ascii="Arial" w:eastAsia="Times New Roman" w:hAnsi="Arial" w:cs="Arial"/>
          <w:color w:val="000000"/>
          <w:spacing w:val="4"/>
          <w:lang w:val="es-ES" w:eastAsia="es-MX"/>
        </w:rPr>
        <w:t>O</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2"/>
          <w:lang w:val="es-ES" w:eastAsia="es-MX"/>
        </w:rPr>
        <w:t> </w:t>
      </w:r>
      <w:r w:rsidRPr="00F7310B">
        <w:rPr>
          <w:rFonts w:ascii="Arial" w:eastAsia="Times New Roman" w:hAnsi="Arial" w:cs="Arial"/>
          <w:color w:val="000000"/>
          <w:spacing w:val="-3"/>
          <w:lang w:val="es-ES" w:eastAsia="es-MX"/>
        </w:rPr>
        <w:t>VE</w:t>
      </w:r>
      <w:r w:rsidRPr="00F7310B">
        <w:rPr>
          <w:rFonts w:ascii="Arial" w:eastAsia="Times New Roman" w:hAnsi="Arial" w:cs="Arial"/>
          <w:color w:val="000000"/>
          <w:spacing w:val="-2"/>
          <w:lang w:val="es-ES" w:eastAsia="es-MX"/>
        </w:rPr>
        <w:t>L</w:t>
      </w:r>
      <w:r w:rsidRPr="00F7310B">
        <w:rPr>
          <w:rFonts w:ascii="Arial" w:eastAsia="Times New Roman" w:hAnsi="Arial" w:cs="Arial"/>
          <w:color w:val="000000"/>
          <w:spacing w:val="-13"/>
          <w:lang w:val="es-ES" w:eastAsia="es-MX"/>
        </w:rPr>
        <w:t>A</w:t>
      </w:r>
      <w:r w:rsidRPr="00F7310B">
        <w:rPr>
          <w:rFonts w:ascii="Arial" w:eastAsia="Times New Roman" w:hAnsi="Arial" w:cs="Arial"/>
          <w:color w:val="000000"/>
          <w:spacing w:val="7"/>
          <w:lang w:val="es-ES" w:eastAsia="es-MX"/>
        </w:rPr>
        <w:t>S</w:t>
      </w:r>
      <w:r w:rsidRPr="00F7310B">
        <w:rPr>
          <w:rFonts w:ascii="Arial" w:eastAsia="Times New Roman" w:hAnsi="Arial" w:cs="Arial"/>
          <w:color w:val="000000"/>
          <w:spacing w:val="-4"/>
          <w:lang w:val="es-ES" w:eastAsia="es-MX"/>
        </w:rPr>
        <w:t>C</w:t>
      </w:r>
      <w:r w:rsidRPr="00F7310B">
        <w:rPr>
          <w:rFonts w:ascii="Arial" w:eastAsia="Times New Roman" w:hAnsi="Arial" w:cs="Arial"/>
          <w:color w:val="000000"/>
          <w:spacing w:val="4"/>
          <w:lang w:val="es-ES" w:eastAsia="es-MX"/>
        </w:rPr>
        <w:t>O</w:t>
      </w:r>
      <w:r w:rsidRPr="00F7310B">
        <w:rPr>
          <w:rFonts w:ascii="Arial" w:eastAsia="Times New Roman" w:hAnsi="Arial" w:cs="Arial"/>
          <w:color w:val="000000"/>
          <w:lang w:val="es-ES" w:eastAsia="es-MX"/>
        </w:rPr>
        <w:t>,</w:t>
      </w:r>
      <w:r w:rsidRPr="00F7310B">
        <w:rPr>
          <w:rFonts w:ascii="Arial" w:eastAsia="Times New Roman" w:hAnsi="Arial" w:cs="Arial"/>
          <w:color w:val="000000"/>
          <w:spacing w:val="17"/>
          <w:lang w:val="es-ES" w:eastAsia="es-MX"/>
        </w:rPr>
        <w:t> </w:t>
      </w:r>
      <w:r w:rsidRPr="00F7310B">
        <w:rPr>
          <w:rFonts w:ascii="Arial" w:eastAsia="Times New Roman" w:hAnsi="Arial" w:cs="Arial"/>
          <w:color w:val="000000"/>
          <w:spacing w:val="-1"/>
          <w:lang w:val="es-ES" w:eastAsia="es-MX"/>
        </w:rPr>
        <w:t>po</w:t>
      </w:r>
      <w:r w:rsidRPr="00F7310B">
        <w:rPr>
          <w:rFonts w:ascii="Arial" w:eastAsia="Times New Roman" w:hAnsi="Arial" w:cs="Arial"/>
          <w:color w:val="000000"/>
          <w:lang w:val="es-ES" w:eastAsia="es-MX"/>
        </w:rPr>
        <w:t>r</w:t>
      </w:r>
      <w:r w:rsidRPr="00F7310B">
        <w:rPr>
          <w:rFonts w:ascii="Arial" w:eastAsia="Times New Roman" w:hAnsi="Arial" w:cs="Arial"/>
          <w:color w:val="000000"/>
          <w:spacing w:val="27"/>
          <w:lang w:val="es-ES" w:eastAsia="es-MX"/>
        </w:rPr>
        <w:t> </w:t>
      </w:r>
      <w:r w:rsidRPr="00F7310B">
        <w:rPr>
          <w:rFonts w:ascii="Arial" w:eastAsia="Times New Roman" w:hAnsi="Arial" w:cs="Arial"/>
          <w:color w:val="000000"/>
          <w:lang w:val="es-ES" w:eastAsia="es-MX"/>
        </w:rPr>
        <w:t>su </w:t>
      </w:r>
      <w:r w:rsidRPr="00F7310B">
        <w:rPr>
          <w:rFonts w:ascii="Arial" w:eastAsia="Times New Roman" w:hAnsi="Arial" w:cs="Arial"/>
          <w:color w:val="000000"/>
          <w:spacing w:val="-4"/>
          <w:lang w:val="es-ES" w:eastAsia="es-MX"/>
        </w:rPr>
        <w:t>l</w:t>
      </w:r>
      <w:r w:rsidRPr="00F7310B">
        <w:rPr>
          <w:rFonts w:ascii="Arial" w:eastAsia="Times New Roman" w:hAnsi="Arial" w:cs="Arial"/>
          <w:color w:val="000000"/>
          <w:spacing w:val="-1"/>
          <w:lang w:val="es-ES" w:eastAsia="es-MX"/>
        </w:rPr>
        <w:t>abo</w:t>
      </w:r>
      <w:r w:rsidRPr="00F7310B">
        <w:rPr>
          <w:rFonts w:ascii="Arial" w:eastAsia="Times New Roman" w:hAnsi="Arial" w:cs="Arial"/>
          <w:color w:val="000000"/>
          <w:lang w:val="es-ES" w:eastAsia="es-MX"/>
        </w:rPr>
        <w:t>r</w:t>
      </w:r>
      <w:r w:rsidRPr="00F7310B">
        <w:rPr>
          <w:rFonts w:ascii="Arial" w:eastAsia="Times New Roman" w:hAnsi="Arial" w:cs="Arial"/>
          <w:color w:val="000000"/>
          <w:spacing w:val="27"/>
          <w:lang w:val="es-ES" w:eastAsia="es-MX"/>
        </w:rPr>
        <w:t> </w:t>
      </w:r>
      <w:r w:rsidRPr="00F7310B">
        <w:rPr>
          <w:rFonts w:ascii="Arial" w:eastAsia="Times New Roman" w:hAnsi="Arial" w:cs="Arial"/>
          <w:color w:val="000000"/>
          <w:spacing w:val="-1"/>
          <w:lang w:val="es-ES" w:eastAsia="es-MX"/>
        </w:rPr>
        <w:t>a</w:t>
      </w:r>
      <w:r w:rsidRPr="00F7310B">
        <w:rPr>
          <w:rFonts w:ascii="Arial" w:eastAsia="Times New Roman" w:hAnsi="Arial" w:cs="Arial"/>
          <w:color w:val="000000"/>
          <w:spacing w:val="-4"/>
          <w:lang w:val="es-ES" w:eastAsia="es-MX"/>
        </w:rPr>
        <w:t>l</w:t>
      </w:r>
      <w:r w:rsidRPr="00F7310B">
        <w:rPr>
          <w:rFonts w:ascii="Arial" w:eastAsia="Times New Roman" w:hAnsi="Arial" w:cs="Arial"/>
          <w:color w:val="000000"/>
          <w:spacing w:val="4"/>
          <w:lang w:val="es-ES" w:eastAsia="es-MX"/>
        </w:rPr>
        <w:t>t</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spacing w:val="-11"/>
          <w:lang w:val="es-ES" w:eastAsia="es-MX"/>
        </w:rPr>
        <w:t>u</w:t>
      </w:r>
      <w:r w:rsidRPr="00F7310B">
        <w:rPr>
          <w:rFonts w:ascii="Arial" w:eastAsia="Times New Roman" w:hAnsi="Arial" w:cs="Arial"/>
          <w:color w:val="000000"/>
          <w:spacing w:val="-4"/>
          <w:lang w:val="es-ES" w:eastAsia="es-MX"/>
        </w:rPr>
        <w:t>i</w:t>
      </w:r>
      <w:r w:rsidRPr="00F7310B">
        <w:rPr>
          <w:rFonts w:ascii="Arial" w:eastAsia="Times New Roman" w:hAnsi="Arial" w:cs="Arial"/>
          <w:color w:val="000000"/>
          <w:spacing w:val="10"/>
          <w:lang w:val="es-ES" w:eastAsia="es-MX"/>
        </w:rPr>
        <w:t>s</w:t>
      </w:r>
      <w:r w:rsidRPr="00F7310B">
        <w:rPr>
          <w:rFonts w:ascii="Arial" w:eastAsia="Times New Roman" w:hAnsi="Arial" w:cs="Arial"/>
          <w:color w:val="000000"/>
          <w:spacing w:val="4"/>
          <w:lang w:val="es-ES" w:eastAsia="es-MX"/>
        </w:rPr>
        <w:t>t</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lang w:val="es-ES" w:eastAsia="es-MX"/>
        </w:rPr>
        <w:t>y</w:t>
      </w:r>
      <w:r w:rsidRPr="00F7310B">
        <w:rPr>
          <w:rFonts w:ascii="Arial" w:eastAsia="Times New Roman" w:hAnsi="Arial" w:cs="Arial"/>
          <w:color w:val="000000"/>
          <w:spacing w:val="24"/>
          <w:lang w:val="es-ES" w:eastAsia="es-MX"/>
        </w:rPr>
        <w:t> </w:t>
      </w:r>
      <w:r w:rsidRPr="00F7310B">
        <w:rPr>
          <w:rFonts w:ascii="Arial" w:eastAsia="Times New Roman" w:hAnsi="Arial" w:cs="Arial"/>
          <w:color w:val="000000"/>
          <w:spacing w:val="-1"/>
          <w:lang w:val="es-ES" w:eastAsia="es-MX"/>
        </w:rPr>
        <w:t>de</w:t>
      </w:r>
      <w:r w:rsidRPr="00F7310B">
        <w:rPr>
          <w:rFonts w:ascii="Arial" w:eastAsia="Times New Roman" w:hAnsi="Arial" w:cs="Arial"/>
          <w:color w:val="000000"/>
          <w:spacing w:val="10"/>
          <w:lang w:val="es-ES" w:eastAsia="es-MX"/>
        </w:rPr>
        <w:t>s</w:t>
      </w:r>
      <w:r w:rsidRPr="00F7310B">
        <w:rPr>
          <w:rFonts w:ascii="Arial" w:eastAsia="Times New Roman" w:hAnsi="Arial" w:cs="Arial"/>
          <w:color w:val="000000"/>
          <w:spacing w:val="-4"/>
          <w:lang w:val="es-ES" w:eastAsia="es-MX"/>
        </w:rPr>
        <w:t>i</w:t>
      </w:r>
      <w:r w:rsidRPr="00F7310B">
        <w:rPr>
          <w:rFonts w:ascii="Arial" w:eastAsia="Times New Roman" w:hAnsi="Arial" w:cs="Arial"/>
          <w:color w:val="000000"/>
          <w:spacing w:val="-11"/>
          <w:lang w:val="es-ES" w:eastAsia="es-MX"/>
        </w:rPr>
        <w:t>n</w:t>
      </w:r>
      <w:r w:rsidRPr="00F7310B">
        <w:rPr>
          <w:rFonts w:ascii="Arial" w:eastAsia="Times New Roman" w:hAnsi="Arial" w:cs="Arial"/>
          <w:color w:val="000000"/>
          <w:spacing w:val="4"/>
          <w:lang w:val="es-ES" w:eastAsia="es-MX"/>
        </w:rPr>
        <w:t>t</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9"/>
          <w:lang w:val="es-ES" w:eastAsia="es-MX"/>
        </w:rPr>
        <w:t>a</w:t>
      </w:r>
      <w:r w:rsidRPr="00F7310B">
        <w:rPr>
          <w:rFonts w:ascii="Arial" w:eastAsia="Times New Roman" w:hAnsi="Arial" w:cs="Arial"/>
          <w:color w:val="000000"/>
          <w:spacing w:val="-1"/>
          <w:lang w:val="es-ES" w:eastAsia="es-MX"/>
        </w:rPr>
        <w:t>d</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spacing w:val="4"/>
          <w:lang w:val="es-ES" w:eastAsia="es-MX"/>
        </w:rPr>
        <w:t>f</w:t>
      </w:r>
      <w:r w:rsidRPr="00F7310B">
        <w:rPr>
          <w:rFonts w:ascii="Arial" w:eastAsia="Times New Roman" w:hAnsi="Arial" w:cs="Arial"/>
          <w:color w:val="000000"/>
          <w:spacing w:val="-1"/>
          <w:lang w:val="es-ES" w:eastAsia="es-MX"/>
        </w:rPr>
        <w:t>a</w:t>
      </w:r>
      <w:r w:rsidRPr="00F7310B">
        <w:rPr>
          <w:rFonts w:ascii="Arial" w:eastAsia="Times New Roman" w:hAnsi="Arial" w:cs="Arial"/>
          <w:color w:val="000000"/>
          <w:lang w:val="es-ES" w:eastAsia="es-MX"/>
        </w:rPr>
        <w:t>v</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lang w:val="es-ES" w:eastAsia="es-MX"/>
        </w:rPr>
        <w:t>r</w:t>
      </w:r>
      <w:r w:rsidRPr="00F7310B">
        <w:rPr>
          <w:rFonts w:ascii="Arial" w:eastAsia="Times New Roman" w:hAnsi="Arial" w:cs="Arial"/>
          <w:color w:val="000000"/>
          <w:spacing w:val="18"/>
          <w:lang w:val="es-ES" w:eastAsia="es-MX"/>
        </w:rPr>
        <w:t> </w:t>
      </w:r>
      <w:r w:rsidRPr="00F7310B">
        <w:rPr>
          <w:rFonts w:ascii="Arial" w:eastAsia="Times New Roman" w:hAnsi="Arial" w:cs="Arial"/>
          <w:color w:val="000000"/>
          <w:spacing w:val="-1"/>
          <w:lang w:val="es-ES" w:eastAsia="es-MX"/>
        </w:rPr>
        <w:t>d</w:t>
      </w:r>
      <w:r w:rsidRPr="00F7310B">
        <w:rPr>
          <w:rFonts w:ascii="Arial" w:eastAsia="Times New Roman" w:hAnsi="Arial" w:cs="Arial"/>
          <w:color w:val="000000"/>
          <w:lang w:val="es-ES" w:eastAsia="es-MX"/>
        </w:rPr>
        <w:t>e</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spacing w:val="-4"/>
          <w:lang w:val="es-ES" w:eastAsia="es-MX"/>
        </w:rPr>
        <w:t>l</w:t>
      </w:r>
      <w:r w:rsidRPr="00F7310B">
        <w:rPr>
          <w:rFonts w:ascii="Arial" w:eastAsia="Times New Roman" w:hAnsi="Arial" w:cs="Arial"/>
          <w:color w:val="000000"/>
          <w:spacing w:val="9"/>
          <w:lang w:val="es-ES" w:eastAsia="es-MX"/>
        </w:rPr>
        <w:t>o</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14"/>
          <w:lang w:val="es-ES" w:eastAsia="es-MX"/>
        </w:rPr>
        <w:t> </w:t>
      </w:r>
      <w:r w:rsidRPr="00F7310B">
        <w:rPr>
          <w:rFonts w:ascii="Arial" w:eastAsia="Times New Roman" w:hAnsi="Arial" w:cs="Arial"/>
          <w:color w:val="000000"/>
          <w:spacing w:val="-1"/>
          <w:lang w:val="es-ES" w:eastAsia="es-MX"/>
        </w:rPr>
        <w:t>g</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spacing w:val="-11"/>
          <w:lang w:val="es-ES" w:eastAsia="es-MX"/>
        </w:rPr>
        <w:t>u</w:t>
      </w:r>
      <w:r w:rsidRPr="00F7310B">
        <w:rPr>
          <w:rFonts w:ascii="Arial" w:eastAsia="Times New Roman" w:hAnsi="Arial" w:cs="Arial"/>
          <w:color w:val="000000"/>
          <w:spacing w:val="-1"/>
          <w:lang w:val="es-ES" w:eastAsia="es-MX"/>
        </w:rPr>
        <w:t>po</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34"/>
          <w:lang w:val="es-ES" w:eastAsia="es-MX"/>
        </w:rPr>
        <w:t> </w:t>
      </w:r>
      <w:r w:rsidRPr="00F7310B">
        <w:rPr>
          <w:rFonts w:ascii="Arial" w:eastAsia="Times New Roman" w:hAnsi="Arial" w:cs="Arial"/>
          <w:color w:val="000000"/>
          <w:spacing w:val="-9"/>
          <w:lang w:val="es-ES" w:eastAsia="es-MX"/>
        </w:rPr>
        <w:t>v</w:t>
      </w:r>
      <w:r w:rsidRPr="00F7310B">
        <w:rPr>
          <w:rFonts w:ascii="Arial" w:eastAsia="Times New Roman" w:hAnsi="Arial" w:cs="Arial"/>
          <w:color w:val="000000"/>
          <w:spacing w:val="-11"/>
          <w:lang w:val="es-ES" w:eastAsia="es-MX"/>
        </w:rPr>
        <w:t>u</w:t>
      </w:r>
      <w:r w:rsidRPr="00F7310B">
        <w:rPr>
          <w:rFonts w:ascii="Arial" w:eastAsia="Times New Roman" w:hAnsi="Arial" w:cs="Arial"/>
          <w:color w:val="000000"/>
          <w:spacing w:val="-4"/>
          <w:lang w:val="es-ES" w:eastAsia="es-MX"/>
        </w:rPr>
        <w:t>l</w:t>
      </w:r>
      <w:r w:rsidRPr="00F7310B">
        <w:rPr>
          <w:rFonts w:ascii="Arial" w:eastAsia="Times New Roman" w:hAnsi="Arial" w:cs="Arial"/>
          <w:color w:val="000000"/>
          <w:spacing w:val="-11"/>
          <w:lang w:val="es-ES" w:eastAsia="es-MX"/>
        </w:rPr>
        <w:t>n</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spacing w:val="-1"/>
          <w:lang w:val="es-ES" w:eastAsia="es-MX"/>
        </w:rPr>
        <w:t>a</w:t>
      </w:r>
      <w:r w:rsidRPr="00F7310B">
        <w:rPr>
          <w:rFonts w:ascii="Arial" w:eastAsia="Times New Roman" w:hAnsi="Arial" w:cs="Arial"/>
          <w:color w:val="000000"/>
          <w:spacing w:val="9"/>
          <w:lang w:val="es-ES" w:eastAsia="es-MX"/>
        </w:rPr>
        <w:t>b</w:t>
      </w:r>
      <w:r w:rsidRPr="00F7310B">
        <w:rPr>
          <w:rFonts w:ascii="Arial" w:eastAsia="Times New Roman" w:hAnsi="Arial" w:cs="Arial"/>
          <w:color w:val="000000"/>
          <w:spacing w:val="-4"/>
          <w:lang w:val="es-ES" w:eastAsia="es-MX"/>
        </w:rPr>
        <w:t>l</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14"/>
          <w:lang w:val="es-ES" w:eastAsia="es-MX"/>
        </w:rPr>
        <w:t> </w:t>
      </w:r>
      <w:r w:rsidRPr="00F7310B">
        <w:rPr>
          <w:rFonts w:ascii="Arial" w:eastAsia="Times New Roman" w:hAnsi="Arial" w:cs="Arial"/>
          <w:color w:val="000000"/>
          <w:spacing w:val="-1"/>
          <w:lang w:val="es-ES" w:eastAsia="es-MX"/>
        </w:rPr>
        <w:t>de</w:t>
      </w:r>
      <w:r w:rsidRPr="00F7310B">
        <w:rPr>
          <w:rFonts w:ascii="Arial" w:eastAsia="Times New Roman" w:hAnsi="Arial" w:cs="Arial"/>
          <w:color w:val="000000"/>
          <w:lang w:val="es-ES" w:eastAsia="es-MX"/>
        </w:rPr>
        <w:t>l</w:t>
      </w:r>
      <w:r w:rsidRPr="00F7310B">
        <w:rPr>
          <w:rFonts w:ascii="Arial" w:eastAsia="Times New Roman" w:hAnsi="Arial" w:cs="Arial"/>
          <w:color w:val="000000"/>
          <w:spacing w:val="20"/>
          <w:lang w:val="es-ES" w:eastAsia="es-MX"/>
        </w:rPr>
        <w:t> </w:t>
      </w:r>
      <w:r w:rsidRPr="00F7310B">
        <w:rPr>
          <w:rFonts w:ascii="Arial" w:eastAsia="Times New Roman" w:hAnsi="Arial" w:cs="Arial"/>
          <w:color w:val="000000"/>
          <w:spacing w:val="3"/>
          <w:lang w:val="es-ES" w:eastAsia="es-MX"/>
        </w:rPr>
        <w:t>M</w:t>
      </w:r>
      <w:r w:rsidRPr="00F7310B">
        <w:rPr>
          <w:rFonts w:ascii="Arial" w:eastAsia="Times New Roman" w:hAnsi="Arial" w:cs="Arial"/>
          <w:color w:val="000000"/>
          <w:spacing w:val="-11"/>
          <w:lang w:val="es-ES" w:eastAsia="es-MX"/>
        </w:rPr>
        <w:t>un</w:t>
      </w:r>
      <w:r w:rsidRPr="00F7310B">
        <w:rPr>
          <w:rFonts w:ascii="Arial" w:eastAsia="Times New Roman" w:hAnsi="Arial" w:cs="Arial"/>
          <w:color w:val="000000"/>
          <w:spacing w:val="-4"/>
          <w:lang w:val="es-ES" w:eastAsia="es-MX"/>
        </w:rPr>
        <w:t>i</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4"/>
          <w:lang w:val="es-ES" w:eastAsia="es-MX"/>
        </w:rPr>
        <w:t>i</w:t>
      </w:r>
      <w:r w:rsidRPr="00F7310B">
        <w:rPr>
          <w:rFonts w:ascii="Arial" w:eastAsia="Times New Roman" w:hAnsi="Arial" w:cs="Arial"/>
          <w:color w:val="000000"/>
          <w:spacing w:val="-1"/>
          <w:lang w:val="es-ES" w:eastAsia="es-MX"/>
        </w:rPr>
        <w:t>p</w:t>
      </w:r>
      <w:r w:rsidRPr="00F7310B">
        <w:rPr>
          <w:rFonts w:ascii="Arial" w:eastAsia="Times New Roman" w:hAnsi="Arial" w:cs="Arial"/>
          <w:color w:val="000000"/>
          <w:spacing w:val="5"/>
          <w:lang w:val="es-ES" w:eastAsia="es-MX"/>
        </w:rPr>
        <w:t>i</w:t>
      </w:r>
      <w:r w:rsidRPr="00F7310B">
        <w:rPr>
          <w:rFonts w:ascii="Arial" w:eastAsia="Times New Roman" w:hAnsi="Arial" w:cs="Arial"/>
          <w:color w:val="000000"/>
          <w:lang w:val="es-ES" w:eastAsia="es-MX"/>
        </w:rPr>
        <w:t>o</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spacing w:val="-1"/>
          <w:lang w:val="es-ES" w:eastAsia="es-MX"/>
        </w:rPr>
        <w:t>d</w:t>
      </w:r>
      <w:r w:rsidRPr="00F7310B">
        <w:rPr>
          <w:rFonts w:ascii="Arial" w:eastAsia="Times New Roman" w:hAnsi="Arial" w:cs="Arial"/>
          <w:color w:val="000000"/>
          <w:lang w:val="es-ES" w:eastAsia="es-MX"/>
        </w:rPr>
        <w:t>e</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spacing w:val="3"/>
          <w:lang w:val="es-ES" w:eastAsia="es-MX"/>
        </w:rPr>
        <w:t>M</w:t>
      </w:r>
      <w:r w:rsidRPr="00F7310B">
        <w:rPr>
          <w:rFonts w:ascii="Arial" w:eastAsia="Times New Roman" w:hAnsi="Arial" w:cs="Arial"/>
          <w:color w:val="000000"/>
          <w:spacing w:val="-1"/>
          <w:lang w:val="es-ES" w:eastAsia="es-MX"/>
        </w:rPr>
        <w:t>an</w:t>
      </w:r>
      <w:r w:rsidRPr="00F7310B">
        <w:rPr>
          <w:rFonts w:ascii="Arial" w:eastAsia="Times New Roman" w:hAnsi="Arial" w:cs="Arial"/>
          <w:color w:val="000000"/>
          <w:spacing w:val="-9"/>
          <w:lang w:val="es-ES" w:eastAsia="es-MX"/>
        </w:rPr>
        <w:t>z</w:t>
      </w:r>
      <w:r w:rsidRPr="00F7310B">
        <w:rPr>
          <w:rFonts w:ascii="Arial" w:eastAsia="Times New Roman" w:hAnsi="Arial" w:cs="Arial"/>
          <w:color w:val="000000"/>
          <w:spacing w:val="-1"/>
          <w:lang w:val="es-ES" w:eastAsia="es-MX"/>
        </w:rPr>
        <w:t>a</w:t>
      </w:r>
      <w:r w:rsidRPr="00F7310B">
        <w:rPr>
          <w:rFonts w:ascii="Arial" w:eastAsia="Times New Roman" w:hAnsi="Arial" w:cs="Arial"/>
          <w:color w:val="000000"/>
          <w:spacing w:val="-11"/>
          <w:lang w:val="es-ES" w:eastAsia="es-MX"/>
        </w:rPr>
        <w:t>n</w:t>
      </w:r>
      <w:r w:rsidRPr="00F7310B">
        <w:rPr>
          <w:rFonts w:ascii="Arial" w:eastAsia="Times New Roman" w:hAnsi="Arial" w:cs="Arial"/>
          <w:color w:val="000000"/>
          <w:spacing w:val="-4"/>
          <w:lang w:val="es-ES" w:eastAsia="es-MX"/>
        </w:rPr>
        <w:t>ill</w:t>
      </w:r>
      <w:r w:rsidRPr="00F7310B">
        <w:rPr>
          <w:rFonts w:ascii="Arial" w:eastAsia="Times New Roman" w:hAnsi="Arial" w:cs="Arial"/>
          <w:color w:val="000000"/>
          <w:spacing w:val="-1"/>
          <w:lang w:val="es-ES" w:eastAsia="es-MX"/>
        </w:rPr>
        <w:t>o</w:t>
      </w:r>
      <w:proofErr w:type="gramStart"/>
      <w:r w:rsidRPr="00F7310B">
        <w:rPr>
          <w:rFonts w:ascii="Arial" w:eastAsia="Times New Roman" w:hAnsi="Arial" w:cs="Arial"/>
          <w:color w:val="000000"/>
          <w:lang w:val="es-ES" w:eastAsia="es-MX"/>
        </w:rPr>
        <w:t>,</w:t>
      </w:r>
      <w:r w:rsidRPr="00F7310B">
        <w:rPr>
          <w:rFonts w:ascii="Arial" w:eastAsia="Times New Roman" w:hAnsi="Arial" w:cs="Arial"/>
          <w:color w:val="000000"/>
          <w:spacing w:val="-4"/>
          <w:lang w:val="es-ES" w:eastAsia="es-MX"/>
        </w:rPr>
        <w:t>C</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spacing w:val="-4"/>
          <w:lang w:val="es-ES" w:eastAsia="es-MX"/>
        </w:rPr>
        <w:t>li</w:t>
      </w:r>
      <w:r w:rsidRPr="00F7310B">
        <w:rPr>
          <w:rFonts w:ascii="Arial" w:eastAsia="Times New Roman" w:hAnsi="Arial" w:cs="Arial"/>
          <w:color w:val="000000"/>
          <w:spacing w:val="-9"/>
          <w:lang w:val="es-ES" w:eastAsia="es-MX"/>
        </w:rPr>
        <w:t>m</w:t>
      </w:r>
      <w:r w:rsidRPr="00F7310B">
        <w:rPr>
          <w:rFonts w:ascii="Arial" w:eastAsia="Times New Roman" w:hAnsi="Arial" w:cs="Arial"/>
          <w:color w:val="000000"/>
          <w:spacing w:val="-1"/>
          <w:lang w:val="es-ES" w:eastAsia="es-MX"/>
        </w:rPr>
        <w:t>a</w:t>
      </w:r>
      <w:proofErr w:type="gramEnd"/>
      <w:r w:rsidRPr="00F7310B">
        <w:rPr>
          <w:rFonts w:ascii="Arial" w:eastAsia="Times New Roman" w:hAnsi="Arial" w:cs="Arial"/>
          <w:color w:val="000000"/>
          <w:lang w:val="es-ES" w:eastAsia="es-MX"/>
        </w:rPr>
        <w:t>,</w:t>
      </w:r>
      <w:r w:rsidRPr="00F7310B">
        <w:rPr>
          <w:rFonts w:ascii="Arial" w:eastAsia="Times New Roman" w:hAnsi="Arial" w:cs="Arial"/>
          <w:color w:val="000000"/>
          <w:spacing w:val="38"/>
          <w:lang w:val="es-ES" w:eastAsia="es-MX"/>
        </w:rPr>
        <w:t> </w:t>
      </w:r>
      <w:r w:rsidRPr="00F7310B">
        <w:rPr>
          <w:rFonts w:ascii="Arial" w:eastAsia="Times New Roman" w:hAnsi="Arial" w:cs="Arial"/>
          <w:color w:val="000000"/>
          <w:spacing w:val="-1"/>
          <w:lang w:val="es-ES" w:eastAsia="es-MX"/>
        </w:rPr>
        <w:t>a</w:t>
      </w:r>
      <w:r w:rsidRPr="00F7310B">
        <w:rPr>
          <w:rFonts w:ascii="Arial" w:eastAsia="Times New Roman" w:hAnsi="Arial" w:cs="Arial"/>
          <w:color w:val="000000"/>
          <w:lang w:val="es-ES" w:eastAsia="es-MX"/>
        </w:rPr>
        <w:t>sí</w:t>
      </w:r>
      <w:r w:rsidRPr="00F7310B">
        <w:rPr>
          <w:rFonts w:ascii="Arial" w:eastAsia="Times New Roman" w:hAnsi="Arial" w:cs="Arial"/>
          <w:color w:val="000000"/>
          <w:spacing w:val="18"/>
          <w:lang w:val="es-ES" w:eastAsia="es-MX"/>
        </w:rPr>
        <w:t> </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spacing w:val="3"/>
          <w:lang w:val="es-ES" w:eastAsia="es-MX"/>
        </w:rPr>
        <w:t>m</w:t>
      </w:r>
      <w:r w:rsidRPr="00F7310B">
        <w:rPr>
          <w:rFonts w:ascii="Arial" w:eastAsia="Times New Roman" w:hAnsi="Arial" w:cs="Arial"/>
          <w:color w:val="000000"/>
          <w:lang w:val="es-ES" w:eastAsia="es-MX"/>
        </w:rPr>
        <w:t>o</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spacing w:val="-1"/>
          <w:lang w:val="es-ES" w:eastAsia="es-MX"/>
        </w:rPr>
        <w:t>po</w:t>
      </w:r>
      <w:r w:rsidRPr="00F7310B">
        <w:rPr>
          <w:rFonts w:ascii="Arial" w:eastAsia="Times New Roman" w:hAnsi="Arial" w:cs="Arial"/>
          <w:color w:val="000000"/>
          <w:lang w:val="es-ES" w:eastAsia="es-MX"/>
        </w:rPr>
        <w:t>r su</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spacing w:val="-1"/>
          <w:lang w:val="es-ES" w:eastAsia="es-MX"/>
        </w:rPr>
        <w:t>d</w:t>
      </w:r>
      <w:r w:rsidRPr="00F7310B">
        <w:rPr>
          <w:rFonts w:ascii="Arial" w:eastAsia="Times New Roman" w:hAnsi="Arial" w:cs="Arial"/>
          <w:color w:val="000000"/>
          <w:spacing w:val="9"/>
          <w:lang w:val="es-ES" w:eastAsia="es-MX"/>
        </w:rPr>
        <w:t>e</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4"/>
          <w:lang w:val="es-ES" w:eastAsia="es-MX"/>
        </w:rPr>
        <w:t>t</w:t>
      </w:r>
      <w:r w:rsidRPr="00F7310B">
        <w:rPr>
          <w:rFonts w:ascii="Arial" w:eastAsia="Times New Roman" w:hAnsi="Arial" w:cs="Arial"/>
          <w:color w:val="000000"/>
          <w:spacing w:val="-1"/>
          <w:lang w:val="es-ES" w:eastAsia="es-MX"/>
        </w:rPr>
        <w:t>a</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1"/>
          <w:lang w:val="es-ES" w:eastAsia="es-MX"/>
        </w:rPr>
        <w:t>ad</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33"/>
          <w:lang w:val="es-ES" w:eastAsia="es-MX"/>
        </w:rPr>
        <w:t> </w:t>
      </w:r>
      <w:r w:rsidRPr="00F7310B">
        <w:rPr>
          <w:rFonts w:ascii="Arial" w:eastAsia="Times New Roman" w:hAnsi="Arial" w:cs="Arial"/>
          <w:color w:val="000000"/>
          <w:spacing w:val="-4"/>
          <w:lang w:val="es-ES" w:eastAsia="es-MX"/>
        </w:rPr>
        <w:t>l</w:t>
      </w:r>
      <w:r w:rsidRPr="00F7310B">
        <w:rPr>
          <w:rFonts w:ascii="Arial" w:eastAsia="Times New Roman" w:hAnsi="Arial" w:cs="Arial"/>
          <w:color w:val="000000"/>
          <w:spacing w:val="-1"/>
          <w:lang w:val="es-ES" w:eastAsia="es-MX"/>
        </w:rPr>
        <w:t>abo</w:t>
      </w:r>
      <w:r w:rsidRPr="00F7310B">
        <w:rPr>
          <w:rFonts w:ascii="Arial" w:eastAsia="Times New Roman" w:hAnsi="Arial" w:cs="Arial"/>
          <w:color w:val="000000"/>
          <w:lang w:val="es-ES" w:eastAsia="es-MX"/>
        </w:rPr>
        <w:t>r</w:t>
      </w:r>
      <w:r w:rsidRPr="00F7310B">
        <w:rPr>
          <w:rFonts w:ascii="Arial" w:eastAsia="Times New Roman" w:hAnsi="Arial" w:cs="Arial"/>
          <w:color w:val="000000"/>
          <w:spacing w:val="18"/>
          <w:lang w:val="es-ES" w:eastAsia="es-MX"/>
        </w:rPr>
        <w:t> </w:t>
      </w:r>
      <w:r w:rsidRPr="00F7310B">
        <w:rPr>
          <w:rFonts w:ascii="Arial" w:eastAsia="Times New Roman" w:hAnsi="Arial" w:cs="Arial"/>
          <w:color w:val="000000"/>
          <w:lang w:val="es-ES" w:eastAsia="es-MX"/>
        </w:rPr>
        <w:t>y</w:t>
      </w:r>
      <w:r w:rsidRPr="00F7310B">
        <w:rPr>
          <w:rFonts w:ascii="Arial" w:eastAsia="Times New Roman" w:hAnsi="Arial" w:cs="Arial"/>
          <w:color w:val="000000"/>
          <w:spacing w:val="34"/>
          <w:lang w:val="es-ES" w:eastAsia="es-MX"/>
        </w:rPr>
        <w:t> </w:t>
      </w:r>
      <w:r w:rsidRPr="00F7310B">
        <w:rPr>
          <w:rFonts w:ascii="Arial" w:eastAsia="Times New Roman" w:hAnsi="Arial" w:cs="Arial"/>
          <w:color w:val="000000"/>
          <w:spacing w:val="-1"/>
          <w:lang w:val="es-ES" w:eastAsia="es-MX"/>
        </w:rPr>
        <w:t>apo</w:t>
      </w:r>
      <w:r w:rsidRPr="00F7310B">
        <w:rPr>
          <w:rFonts w:ascii="Arial" w:eastAsia="Times New Roman" w:hAnsi="Arial" w:cs="Arial"/>
          <w:color w:val="000000"/>
          <w:lang w:val="es-ES" w:eastAsia="es-MX"/>
        </w:rPr>
        <w:t>yo</w:t>
      </w:r>
      <w:r w:rsidRPr="00F7310B">
        <w:rPr>
          <w:rFonts w:ascii="Arial" w:eastAsia="Times New Roman" w:hAnsi="Arial" w:cs="Arial"/>
          <w:color w:val="000000"/>
          <w:spacing w:val="23"/>
          <w:lang w:val="es-ES" w:eastAsia="es-MX"/>
        </w:rPr>
        <w:t> </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lang w:val="es-ES" w:eastAsia="es-MX"/>
        </w:rPr>
        <w:t>n</w:t>
      </w:r>
      <w:r w:rsidRPr="00F7310B">
        <w:rPr>
          <w:rFonts w:ascii="Arial" w:eastAsia="Times New Roman" w:hAnsi="Arial" w:cs="Arial"/>
          <w:color w:val="000000"/>
          <w:spacing w:val="23"/>
          <w:lang w:val="es-ES" w:eastAsia="es-MX"/>
        </w:rPr>
        <w:t> </w:t>
      </w:r>
      <w:r w:rsidRPr="00F7310B">
        <w:rPr>
          <w:rFonts w:ascii="Arial" w:eastAsia="Times New Roman" w:hAnsi="Arial" w:cs="Arial"/>
          <w:color w:val="000000"/>
          <w:spacing w:val="-4"/>
          <w:lang w:val="es-ES" w:eastAsia="es-MX"/>
        </w:rPr>
        <w:t>l</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23"/>
          <w:lang w:val="es-ES" w:eastAsia="es-MX"/>
        </w:rPr>
        <w:t> </w:t>
      </w:r>
      <w:r w:rsidRPr="00F7310B">
        <w:rPr>
          <w:rFonts w:ascii="Arial" w:eastAsia="Times New Roman" w:hAnsi="Arial" w:cs="Arial"/>
          <w:color w:val="000000"/>
          <w:spacing w:val="-4"/>
          <w:lang w:val="es-ES" w:eastAsia="es-MX"/>
        </w:rPr>
        <w:t>l</w:t>
      </w:r>
      <w:r w:rsidRPr="00F7310B">
        <w:rPr>
          <w:rFonts w:ascii="Arial" w:eastAsia="Times New Roman" w:hAnsi="Arial" w:cs="Arial"/>
          <w:color w:val="000000"/>
          <w:spacing w:val="-11"/>
          <w:lang w:val="es-ES" w:eastAsia="es-MX"/>
        </w:rPr>
        <w:t>u</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1"/>
          <w:lang w:val="es-ES" w:eastAsia="es-MX"/>
        </w:rPr>
        <w:t>h</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spacing w:val="-11"/>
          <w:lang w:val="es-ES" w:eastAsia="es-MX"/>
        </w:rPr>
        <w:t>n</w:t>
      </w:r>
      <w:r w:rsidRPr="00F7310B">
        <w:rPr>
          <w:rFonts w:ascii="Arial" w:eastAsia="Times New Roman" w:hAnsi="Arial" w:cs="Arial"/>
          <w:color w:val="000000"/>
          <w:spacing w:val="4"/>
          <w:lang w:val="es-ES" w:eastAsia="es-MX"/>
        </w:rPr>
        <w:t>t</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33"/>
          <w:lang w:val="es-ES" w:eastAsia="es-MX"/>
        </w:rPr>
        <w:t> </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lang w:val="es-ES" w:eastAsia="es-MX"/>
        </w:rPr>
        <w:t>l</w:t>
      </w:r>
      <w:r w:rsidRPr="00F7310B">
        <w:rPr>
          <w:rFonts w:ascii="Arial" w:eastAsia="Times New Roman" w:hAnsi="Arial" w:cs="Arial"/>
          <w:color w:val="000000"/>
          <w:spacing w:val="20"/>
          <w:lang w:val="es-ES" w:eastAsia="es-MX"/>
        </w:rPr>
        <w:t> </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1"/>
          <w:lang w:val="es-ES" w:eastAsia="es-MX"/>
        </w:rPr>
        <w:t>á</w:t>
      </w:r>
      <w:r w:rsidRPr="00F7310B">
        <w:rPr>
          <w:rFonts w:ascii="Arial" w:eastAsia="Times New Roman" w:hAnsi="Arial" w:cs="Arial"/>
          <w:color w:val="000000"/>
          <w:spacing w:val="-11"/>
          <w:lang w:val="es-ES" w:eastAsia="es-MX"/>
        </w:rPr>
        <w:t>n</w:t>
      </w:r>
      <w:r w:rsidRPr="00F7310B">
        <w:rPr>
          <w:rFonts w:ascii="Arial" w:eastAsia="Times New Roman" w:hAnsi="Arial" w:cs="Arial"/>
          <w:color w:val="000000"/>
          <w:spacing w:val="10"/>
          <w:lang w:val="es-ES" w:eastAsia="es-MX"/>
        </w:rPr>
        <w:t>c</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lang w:val="es-ES" w:eastAsia="es-MX"/>
        </w:rPr>
        <w:t>r</w:t>
      </w:r>
      <w:r w:rsidRPr="00F7310B">
        <w:rPr>
          <w:rFonts w:ascii="Arial" w:eastAsia="Times New Roman" w:hAnsi="Arial" w:cs="Arial"/>
          <w:color w:val="000000"/>
          <w:spacing w:val="27"/>
          <w:lang w:val="es-ES" w:eastAsia="es-MX"/>
        </w:rPr>
        <w:t> </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23"/>
          <w:lang w:val="es-ES" w:eastAsia="es-MX"/>
        </w:rPr>
        <w:t> </w:t>
      </w:r>
      <w:r w:rsidRPr="00F7310B">
        <w:rPr>
          <w:rFonts w:ascii="Arial" w:eastAsia="Times New Roman" w:hAnsi="Arial" w:cs="Arial"/>
          <w:color w:val="000000"/>
          <w:spacing w:val="4"/>
          <w:lang w:val="es-ES" w:eastAsia="es-MX"/>
        </w:rPr>
        <w:t>f</w:t>
      </w:r>
      <w:r w:rsidRPr="00F7310B">
        <w:rPr>
          <w:rFonts w:ascii="Arial" w:eastAsia="Times New Roman" w:hAnsi="Arial" w:cs="Arial"/>
          <w:color w:val="000000"/>
          <w:spacing w:val="-1"/>
          <w:lang w:val="es-ES" w:eastAsia="es-MX"/>
        </w:rPr>
        <w:t>a</w:t>
      </w:r>
      <w:r w:rsidRPr="00F7310B">
        <w:rPr>
          <w:rFonts w:ascii="Arial" w:eastAsia="Times New Roman" w:hAnsi="Arial" w:cs="Arial"/>
          <w:color w:val="000000"/>
          <w:lang w:val="es-ES" w:eastAsia="es-MX"/>
        </w:rPr>
        <w:t>v</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lang w:val="es-ES" w:eastAsia="es-MX"/>
        </w:rPr>
        <w:t>r</w:t>
      </w:r>
      <w:r w:rsidRPr="00F7310B">
        <w:rPr>
          <w:rFonts w:ascii="Arial" w:eastAsia="Times New Roman" w:hAnsi="Arial" w:cs="Arial"/>
          <w:color w:val="000000"/>
          <w:spacing w:val="27"/>
          <w:lang w:val="es-ES" w:eastAsia="es-MX"/>
        </w:rPr>
        <w:t> </w:t>
      </w:r>
      <w:r w:rsidRPr="00F7310B">
        <w:rPr>
          <w:rFonts w:ascii="Arial" w:eastAsia="Times New Roman" w:hAnsi="Arial" w:cs="Arial"/>
          <w:color w:val="000000"/>
          <w:spacing w:val="-1"/>
          <w:lang w:val="es-ES" w:eastAsia="es-MX"/>
        </w:rPr>
        <w:t>d</w:t>
      </w:r>
      <w:r w:rsidRPr="00F7310B">
        <w:rPr>
          <w:rFonts w:ascii="Arial" w:eastAsia="Times New Roman" w:hAnsi="Arial" w:cs="Arial"/>
          <w:color w:val="000000"/>
          <w:lang w:val="es-ES" w:eastAsia="es-MX"/>
        </w:rPr>
        <w:t>e</w:t>
      </w:r>
      <w:r w:rsidRPr="00F7310B">
        <w:rPr>
          <w:rFonts w:ascii="Arial" w:eastAsia="Times New Roman" w:hAnsi="Arial" w:cs="Arial"/>
          <w:color w:val="000000"/>
          <w:spacing w:val="13"/>
          <w:lang w:val="es-ES" w:eastAsia="es-MX"/>
        </w:rPr>
        <w:t> </w:t>
      </w:r>
      <w:r w:rsidRPr="00F7310B">
        <w:rPr>
          <w:rFonts w:ascii="Arial" w:eastAsia="Times New Roman" w:hAnsi="Arial" w:cs="Arial"/>
          <w:color w:val="000000"/>
          <w:spacing w:val="-4"/>
          <w:lang w:val="es-ES" w:eastAsia="es-MX"/>
        </w:rPr>
        <w:t>l</w:t>
      </w:r>
      <w:r w:rsidRPr="00F7310B">
        <w:rPr>
          <w:rFonts w:ascii="Arial" w:eastAsia="Times New Roman" w:hAnsi="Arial" w:cs="Arial"/>
          <w:color w:val="000000"/>
          <w:spacing w:val="9"/>
          <w:lang w:val="es-ES" w:eastAsia="es-MX"/>
        </w:rPr>
        <w:t>o</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24"/>
          <w:lang w:val="es-ES" w:eastAsia="es-MX"/>
        </w:rPr>
        <w:t> </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4"/>
          <w:lang w:val="es-ES" w:eastAsia="es-MX"/>
        </w:rPr>
        <w:t>i</w:t>
      </w:r>
      <w:r w:rsidRPr="00F7310B">
        <w:rPr>
          <w:rFonts w:ascii="Arial" w:eastAsia="Times New Roman" w:hAnsi="Arial" w:cs="Arial"/>
          <w:color w:val="000000"/>
          <w:spacing w:val="-11"/>
          <w:lang w:val="es-ES" w:eastAsia="es-MX"/>
        </w:rPr>
        <w:t>u</w:t>
      </w:r>
      <w:r w:rsidRPr="00F7310B">
        <w:rPr>
          <w:rFonts w:ascii="Arial" w:eastAsia="Times New Roman" w:hAnsi="Arial" w:cs="Arial"/>
          <w:color w:val="000000"/>
          <w:spacing w:val="-1"/>
          <w:lang w:val="es-ES" w:eastAsia="es-MX"/>
        </w:rPr>
        <w:t>da</w:t>
      </w:r>
      <w:r w:rsidRPr="00F7310B">
        <w:rPr>
          <w:rFonts w:ascii="Arial" w:eastAsia="Times New Roman" w:hAnsi="Arial" w:cs="Arial"/>
          <w:color w:val="000000"/>
          <w:spacing w:val="9"/>
          <w:lang w:val="es-ES" w:eastAsia="es-MX"/>
        </w:rPr>
        <w:t>d</w:t>
      </w:r>
      <w:r w:rsidRPr="00F7310B">
        <w:rPr>
          <w:rFonts w:ascii="Arial" w:eastAsia="Times New Roman" w:hAnsi="Arial" w:cs="Arial"/>
          <w:color w:val="000000"/>
          <w:spacing w:val="-1"/>
          <w:lang w:val="es-ES" w:eastAsia="es-MX"/>
        </w:rPr>
        <w:t>a</w:t>
      </w:r>
      <w:r w:rsidRPr="00F7310B">
        <w:rPr>
          <w:rFonts w:ascii="Arial" w:eastAsia="Times New Roman" w:hAnsi="Arial" w:cs="Arial"/>
          <w:color w:val="000000"/>
          <w:spacing w:val="-11"/>
          <w:lang w:val="es-ES" w:eastAsia="es-MX"/>
        </w:rPr>
        <w:t>n</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24"/>
          <w:lang w:val="es-ES" w:eastAsia="es-MX"/>
        </w:rPr>
        <w:t> </w:t>
      </w:r>
      <w:r w:rsidRPr="00F7310B">
        <w:rPr>
          <w:rFonts w:ascii="Arial" w:eastAsia="Times New Roman" w:hAnsi="Arial" w:cs="Arial"/>
          <w:color w:val="000000"/>
          <w:spacing w:val="-6"/>
          <w:lang w:val="es-ES" w:eastAsia="es-MX"/>
        </w:rPr>
        <w:t>m</w:t>
      </w:r>
      <w:r w:rsidRPr="00F7310B">
        <w:rPr>
          <w:rFonts w:ascii="Arial" w:eastAsia="Times New Roman" w:hAnsi="Arial" w:cs="Arial"/>
          <w:color w:val="000000"/>
          <w:spacing w:val="-1"/>
          <w:lang w:val="es-ES" w:eastAsia="es-MX"/>
        </w:rPr>
        <w:t>an</w:t>
      </w:r>
      <w:r w:rsidRPr="00F7310B">
        <w:rPr>
          <w:rFonts w:ascii="Arial" w:eastAsia="Times New Roman" w:hAnsi="Arial" w:cs="Arial"/>
          <w:color w:val="000000"/>
          <w:spacing w:val="-9"/>
          <w:lang w:val="es-ES" w:eastAsia="es-MX"/>
        </w:rPr>
        <w:t>z</w:t>
      </w:r>
      <w:r w:rsidRPr="00F7310B">
        <w:rPr>
          <w:rFonts w:ascii="Arial" w:eastAsia="Times New Roman" w:hAnsi="Arial" w:cs="Arial"/>
          <w:color w:val="000000"/>
          <w:spacing w:val="-1"/>
          <w:lang w:val="es-ES" w:eastAsia="es-MX"/>
        </w:rPr>
        <w:t>a</w:t>
      </w:r>
      <w:r w:rsidRPr="00F7310B">
        <w:rPr>
          <w:rFonts w:ascii="Arial" w:eastAsia="Times New Roman" w:hAnsi="Arial" w:cs="Arial"/>
          <w:color w:val="000000"/>
          <w:spacing w:val="-11"/>
          <w:lang w:val="es-ES" w:eastAsia="es-MX"/>
        </w:rPr>
        <w:t>n</w:t>
      </w:r>
      <w:r w:rsidRPr="00F7310B">
        <w:rPr>
          <w:rFonts w:ascii="Arial" w:eastAsia="Times New Roman" w:hAnsi="Arial" w:cs="Arial"/>
          <w:color w:val="000000"/>
          <w:spacing w:val="-4"/>
          <w:lang w:val="es-ES" w:eastAsia="es-MX"/>
        </w:rPr>
        <w:t>ill</w:t>
      </w:r>
      <w:r w:rsidRPr="00F7310B">
        <w:rPr>
          <w:rFonts w:ascii="Arial" w:eastAsia="Times New Roman" w:hAnsi="Arial" w:cs="Arial"/>
          <w:color w:val="000000"/>
          <w:spacing w:val="-1"/>
          <w:lang w:val="es-ES" w:eastAsia="es-MX"/>
        </w:rPr>
        <w:t>en</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lang w:val="es-ES" w:eastAsia="es-MX"/>
        </w:rPr>
        <w:t>s. </w:t>
      </w:r>
      <w:r w:rsidRPr="00F7310B">
        <w:rPr>
          <w:rFonts w:ascii="Arial" w:eastAsia="Times New Roman" w:hAnsi="Arial" w:cs="Arial"/>
          <w:color w:val="000000"/>
          <w:lang w:val="es-ES_tradnl" w:eastAsia="es-MX"/>
        </w:rPr>
        <w:t>Documento</w:t>
      </w:r>
      <w:r w:rsidRPr="00F7310B">
        <w:rPr>
          <w:rFonts w:ascii="Arial" w:eastAsia="Times New Roman" w:hAnsi="Arial" w:cs="Arial"/>
          <w:color w:val="000000"/>
          <w:lang w:val="es-ES" w:eastAsia="es-MX"/>
        </w:rPr>
        <w:t> que puesto a la consideración de la Asamblea no motivó intervenciones de los Legisladores por lo que en votación económica fue declarado aprobado por unanimidad, instruyéndose a la Secretaría le diera el trámite correspondiente.</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 </w:t>
      </w:r>
    </w:p>
    <w:p w:rsidR="00F7310B" w:rsidRPr="00F7310B" w:rsidRDefault="00F7310B" w:rsidP="00F7310B">
      <w:pPr>
        <w:spacing w:after="0" w:line="240" w:lineRule="auto"/>
        <w:ind w:right="58"/>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Posteriormente el Diputado Presidente le concedió el uso de la voz al Diputado Marcos Daniel Barajas Yescas, para que diera lectura al Acuerdo por el que </w:t>
      </w:r>
      <w:r w:rsidRPr="00F7310B">
        <w:rPr>
          <w:rFonts w:ascii="Arial" w:eastAsia="Times New Roman" w:hAnsi="Arial" w:cs="Arial"/>
          <w:color w:val="000000"/>
          <w:spacing w:val="-3"/>
          <w:lang w:val="es-ES" w:eastAsia="es-MX"/>
        </w:rPr>
        <w:t>s</w:t>
      </w:r>
      <w:r w:rsidRPr="00F7310B">
        <w:rPr>
          <w:rFonts w:ascii="Arial" w:eastAsia="Times New Roman" w:hAnsi="Arial" w:cs="Arial"/>
          <w:color w:val="000000"/>
          <w:lang w:val="es-ES" w:eastAsia="es-MX"/>
        </w:rPr>
        <w:t>e</w:t>
      </w:r>
      <w:r w:rsidRPr="00F7310B">
        <w:rPr>
          <w:rFonts w:ascii="Arial" w:eastAsia="Times New Roman" w:hAnsi="Arial" w:cs="Arial"/>
          <w:color w:val="000000"/>
          <w:spacing w:val="-5"/>
          <w:lang w:val="es-ES" w:eastAsia="es-MX"/>
        </w:rPr>
        <w:t> </w:t>
      </w:r>
      <w:r w:rsidRPr="00F7310B">
        <w:rPr>
          <w:rFonts w:ascii="Arial" w:eastAsia="Times New Roman" w:hAnsi="Arial" w:cs="Arial"/>
          <w:color w:val="000000"/>
          <w:spacing w:val="9"/>
          <w:lang w:val="es-ES" w:eastAsia="es-MX"/>
        </w:rPr>
        <w:t>a</w:t>
      </w:r>
      <w:r w:rsidRPr="00F7310B">
        <w:rPr>
          <w:rFonts w:ascii="Arial" w:eastAsia="Times New Roman" w:hAnsi="Arial" w:cs="Arial"/>
          <w:color w:val="000000"/>
          <w:spacing w:val="-1"/>
          <w:lang w:val="es-ES" w:eastAsia="es-MX"/>
        </w:rPr>
        <w:t>p</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spacing w:val="-11"/>
          <w:lang w:val="es-ES" w:eastAsia="es-MX"/>
        </w:rPr>
        <w:t>u</w:t>
      </w:r>
      <w:r w:rsidRPr="00F7310B">
        <w:rPr>
          <w:rFonts w:ascii="Arial" w:eastAsia="Times New Roman" w:hAnsi="Arial" w:cs="Arial"/>
          <w:color w:val="000000"/>
          <w:spacing w:val="-1"/>
          <w:lang w:val="es-ES" w:eastAsia="es-MX"/>
        </w:rPr>
        <w:t>eb</w:t>
      </w:r>
      <w:r w:rsidRPr="00F7310B">
        <w:rPr>
          <w:rFonts w:ascii="Arial" w:eastAsia="Times New Roman" w:hAnsi="Arial" w:cs="Arial"/>
          <w:color w:val="000000"/>
          <w:lang w:val="es-ES" w:eastAsia="es-MX"/>
        </w:rPr>
        <w:t>a</w:t>
      </w:r>
      <w:r w:rsidRPr="00F7310B">
        <w:rPr>
          <w:rFonts w:ascii="Arial" w:eastAsia="Times New Roman" w:hAnsi="Arial" w:cs="Arial"/>
          <w:color w:val="000000"/>
          <w:spacing w:val="-5"/>
          <w:lang w:val="es-ES" w:eastAsia="es-MX"/>
        </w:rPr>
        <w:t> </w:t>
      </w:r>
      <w:r w:rsidRPr="00F7310B">
        <w:rPr>
          <w:rFonts w:ascii="Arial" w:eastAsia="Times New Roman" w:hAnsi="Arial" w:cs="Arial"/>
          <w:color w:val="000000"/>
          <w:spacing w:val="9"/>
          <w:lang w:val="es-ES" w:eastAsia="es-MX"/>
        </w:rPr>
        <w:t>o</w:t>
      </w:r>
      <w:r w:rsidRPr="00F7310B">
        <w:rPr>
          <w:rFonts w:ascii="Arial" w:eastAsia="Times New Roman" w:hAnsi="Arial" w:cs="Arial"/>
          <w:color w:val="000000"/>
          <w:spacing w:val="4"/>
          <w:lang w:val="es-ES" w:eastAsia="es-MX"/>
        </w:rPr>
        <w:t>t</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spacing w:val="-1"/>
          <w:lang w:val="es-ES" w:eastAsia="es-MX"/>
        </w:rPr>
        <w:t>ga</w:t>
      </w:r>
      <w:r w:rsidRPr="00F7310B">
        <w:rPr>
          <w:rFonts w:ascii="Arial" w:eastAsia="Times New Roman" w:hAnsi="Arial" w:cs="Arial"/>
          <w:color w:val="000000"/>
          <w:lang w:val="es-ES" w:eastAsia="es-MX"/>
        </w:rPr>
        <w:t>r</w:t>
      </w:r>
      <w:r w:rsidRPr="00F7310B">
        <w:rPr>
          <w:rFonts w:ascii="Arial" w:eastAsia="Times New Roman" w:hAnsi="Arial" w:cs="Arial"/>
          <w:color w:val="000000"/>
          <w:spacing w:val="-1"/>
          <w:lang w:val="es-ES" w:eastAsia="es-MX"/>
        </w:rPr>
        <w:t>u</w:t>
      </w:r>
      <w:r w:rsidRPr="00F7310B">
        <w:rPr>
          <w:rFonts w:ascii="Arial" w:eastAsia="Times New Roman" w:hAnsi="Arial" w:cs="Arial"/>
          <w:color w:val="000000"/>
          <w:lang w:val="es-ES" w:eastAsia="es-MX"/>
        </w:rPr>
        <w:t>n</w:t>
      </w:r>
      <w:r w:rsidRPr="00F7310B">
        <w:rPr>
          <w:rFonts w:ascii="Arial" w:eastAsia="Times New Roman" w:hAnsi="Arial" w:cs="Arial"/>
          <w:color w:val="000000"/>
          <w:spacing w:val="-15"/>
          <w:lang w:val="es-ES" w:eastAsia="es-MX"/>
        </w:rPr>
        <w:t> </w:t>
      </w:r>
      <w:r w:rsidRPr="00F7310B">
        <w:rPr>
          <w:rFonts w:ascii="Arial" w:eastAsia="Times New Roman" w:hAnsi="Arial" w:cs="Arial"/>
          <w:color w:val="000000"/>
          <w:spacing w:val="3"/>
          <w:lang w:val="es-ES" w:eastAsia="es-MX"/>
        </w:rPr>
        <w:t>r</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1"/>
          <w:lang w:val="es-ES" w:eastAsia="es-MX"/>
        </w:rPr>
        <w:t>o</w:t>
      </w:r>
      <w:r w:rsidRPr="00F7310B">
        <w:rPr>
          <w:rFonts w:ascii="Arial" w:eastAsia="Times New Roman" w:hAnsi="Arial" w:cs="Arial"/>
          <w:color w:val="000000"/>
          <w:spacing w:val="-11"/>
          <w:lang w:val="es-ES" w:eastAsia="es-MX"/>
        </w:rPr>
        <w:t>n</w:t>
      </w:r>
      <w:r w:rsidRPr="00F7310B">
        <w:rPr>
          <w:rFonts w:ascii="Arial" w:eastAsia="Times New Roman" w:hAnsi="Arial" w:cs="Arial"/>
          <w:color w:val="000000"/>
          <w:spacing w:val="9"/>
          <w:lang w:val="es-ES" w:eastAsia="es-MX"/>
        </w:rPr>
        <w:t>o</w:t>
      </w:r>
      <w:r w:rsidRPr="00F7310B">
        <w:rPr>
          <w:rFonts w:ascii="Arial" w:eastAsia="Times New Roman" w:hAnsi="Arial" w:cs="Arial"/>
          <w:color w:val="000000"/>
          <w:lang w:val="es-ES" w:eastAsia="es-MX"/>
        </w:rPr>
        <w:t>c</w:t>
      </w:r>
      <w:r w:rsidRPr="00F7310B">
        <w:rPr>
          <w:rFonts w:ascii="Arial" w:eastAsia="Times New Roman" w:hAnsi="Arial" w:cs="Arial"/>
          <w:color w:val="000000"/>
          <w:spacing w:val="-4"/>
          <w:lang w:val="es-ES" w:eastAsia="es-MX"/>
        </w:rPr>
        <w:t>i</w:t>
      </w:r>
      <w:r w:rsidRPr="00F7310B">
        <w:rPr>
          <w:rFonts w:ascii="Arial" w:eastAsia="Times New Roman" w:hAnsi="Arial" w:cs="Arial"/>
          <w:color w:val="000000"/>
          <w:spacing w:val="-6"/>
          <w:lang w:val="es-ES" w:eastAsia="es-MX"/>
        </w:rPr>
        <w:t>m</w:t>
      </w:r>
      <w:r w:rsidRPr="00F7310B">
        <w:rPr>
          <w:rFonts w:ascii="Arial" w:eastAsia="Times New Roman" w:hAnsi="Arial" w:cs="Arial"/>
          <w:color w:val="000000"/>
          <w:spacing w:val="-4"/>
          <w:lang w:val="es-ES" w:eastAsia="es-MX"/>
        </w:rPr>
        <w:t>i</w:t>
      </w:r>
      <w:r w:rsidRPr="00F7310B">
        <w:rPr>
          <w:rFonts w:ascii="Arial" w:eastAsia="Times New Roman" w:hAnsi="Arial" w:cs="Arial"/>
          <w:color w:val="000000"/>
          <w:spacing w:val="-1"/>
          <w:lang w:val="es-ES" w:eastAsia="es-MX"/>
        </w:rPr>
        <w:t>e</w:t>
      </w:r>
      <w:r w:rsidRPr="00F7310B">
        <w:rPr>
          <w:rFonts w:ascii="Arial" w:eastAsia="Times New Roman" w:hAnsi="Arial" w:cs="Arial"/>
          <w:color w:val="000000"/>
          <w:spacing w:val="-11"/>
          <w:lang w:val="es-ES" w:eastAsia="es-MX"/>
        </w:rPr>
        <w:t>n</w:t>
      </w:r>
      <w:r w:rsidRPr="00F7310B">
        <w:rPr>
          <w:rFonts w:ascii="Arial" w:eastAsia="Times New Roman" w:hAnsi="Arial" w:cs="Arial"/>
          <w:color w:val="000000"/>
          <w:spacing w:val="4"/>
          <w:lang w:val="es-ES" w:eastAsia="es-MX"/>
        </w:rPr>
        <w:t>t</w:t>
      </w:r>
      <w:r w:rsidRPr="00F7310B">
        <w:rPr>
          <w:rFonts w:ascii="Arial" w:eastAsia="Times New Roman" w:hAnsi="Arial" w:cs="Arial"/>
          <w:color w:val="000000"/>
          <w:lang w:val="es-ES" w:eastAsia="es-MX"/>
        </w:rPr>
        <w:t>o</w:t>
      </w:r>
      <w:r w:rsidRPr="00F7310B">
        <w:rPr>
          <w:rFonts w:ascii="Arial" w:eastAsia="Times New Roman" w:hAnsi="Arial" w:cs="Arial"/>
          <w:color w:val="000000"/>
          <w:spacing w:val="4"/>
          <w:lang w:val="es-ES" w:eastAsia="es-MX"/>
        </w:rPr>
        <w:t> </w:t>
      </w:r>
      <w:r w:rsidRPr="00F7310B">
        <w:rPr>
          <w:rFonts w:ascii="Arial" w:eastAsia="Times New Roman" w:hAnsi="Arial" w:cs="Arial"/>
          <w:color w:val="000000"/>
          <w:spacing w:val="-1"/>
          <w:lang w:val="es-ES" w:eastAsia="es-MX"/>
        </w:rPr>
        <w:t>a </w:t>
      </w:r>
      <w:r w:rsidRPr="00F7310B">
        <w:rPr>
          <w:rFonts w:ascii="Arial" w:eastAsia="Times New Roman" w:hAnsi="Arial" w:cs="Arial"/>
          <w:color w:val="000000"/>
          <w:lang w:val="es-ES" w:eastAsia="es-MX"/>
        </w:rPr>
        <w:t>los</w:t>
      </w:r>
      <w:r w:rsidRPr="00F7310B">
        <w:rPr>
          <w:rFonts w:ascii="Arial" w:eastAsia="Times New Roman" w:hAnsi="Arial" w:cs="Arial"/>
          <w:color w:val="000000"/>
          <w:spacing w:val="-11"/>
          <w:lang w:val="es-ES" w:eastAsia="es-MX"/>
        </w:rPr>
        <w:t> C</w:t>
      </w:r>
      <w:r w:rsidRPr="00F7310B">
        <w:rPr>
          <w:rFonts w:ascii="Arial" w:eastAsia="Times New Roman" w:hAnsi="Arial" w:cs="Arial"/>
          <w:color w:val="000000"/>
          <w:spacing w:val="-4"/>
          <w:lang w:val="es-ES" w:eastAsia="es-MX"/>
        </w:rPr>
        <w:t>C</w:t>
      </w:r>
      <w:r w:rsidRPr="00F7310B">
        <w:rPr>
          <w:rFonts w:ascii="Arial" w:eastAsia="Times New Roman" w:hAnsi="Arial" w:cs="Arial"/>
          <w:color w:val="000000"/>
          <w:lang w:val="es-ES" w:eastAsia="es-MX"/>
        </w:rPr>
        <w:t>.</w:t>
      </w:r>
      <w:r w:rsidRPr="00F7310B">
        <w:rPr>
          <w:rFonts w:ascii="Arial" w:eastAsia="Times New Roman" w:hAnsi="Arial" w:cs="Arial"/>
          <w:color w:val="000000"/>
          <w:spacing w:val="9"/>
          <w:lang w:val="es-ES" w:eastAsia="es-MX"/>
        </w:rPr>
        <w:t> </w:t>
      </w:r>
      <w:r w:rsidRPr="00F7310B">
        <w:rPr>
          <w:rFonts w:ascii="Arial" w:eastAsia="Times New Roman" w:hAnsi="Arial" w:cs="Arial"/>
          <w:color w:val="000000"/>
          <w:spacing w:val="-13"/>
          <w:lang w:val="es-ES" w:eastAsia="es-MX"/>
        </w:rPr>
        <w:t>A</w:t>
      </w:r>
      <w:r w:rsidRPr="00F7310B">
        <w:rPr>
          <w:rFonts w:ascii="Arial" w:eastAsia="Times New Roman" w:hAnsi="Arial" w:cs="Arial"/>
          <w:color w:val="000000"/>
          <w:spacing w:val="-4"/>
          <w:lang w:val="es-ES" w:eastAsia="es-MX"/>
        </w:rPr>
        <w:t>R</w:t>
      </w:r>
      <w:r w:rsidRPr="00F7310B">
        <w:rPr>
          <w:rFonts w:ascii="Arial" w:eastAsia="Times New Roman" w:hAnsi="Arial" w:cs="Arial"/>
          <w:color w:val="000000"/>
          <w:spacing w:val="3"/>
          <w:lang w:val="es-ES" w:eastAsia="es-MX"/>
        </w:rPr>
        <w:t>M</w:t>
      </w:r>
      <w:r w:rsidRPr="00F7310B">
        <w:rPr>
          <w:rFonts w:ascii="Arial" w:eastAsia="Times New Roman" w:hAnsi="Arial" w:cs="Arial"/>
          <w:color w:val="000000"/>
          <w:spacing w:val="-13"/>
          <w:lang w:val="es-ES" w:eastAsia="es-MX"/>
        </w:rPr>
        <w:t>A</w:t>
      </w:r>
      <w:r w:rsidRPr="00F7310B">
        <w:rPr>
          <w:rFonts w:ascii="Arial" w:eastAsia="Times New Roman" w:hAnsi="Arial" w:cs="Arial"/>
          <w:color w:val="000000"/>
          <w:spacing w:val="6"/>
          <w:lang w:val="es-ES" w:eastAsia="es-MX"/>
        </w:rPr>
        <w:t>N</w:t>
      </w:r>
      <w:r w:rsidRPr="00F7310B">
        <w:rPr>
          <w:rFonts w:ascii="Arial" w:eastAsia="Times New Roman" w:hAnsi="Arial" w:cs="Arial"/>
          <w:color w:val="000000"/>
          <w:spacing w:val="-4"/>
          <w:lang w:val="es-ES" w:eastAsia="es-MX"/>
        </w:rPr>
        <w:t>D</w:t>
      </w:r>
      <w:r w:rsidRPr="00F7310B">
        <w:rPr>
          <w:rFonts w:ascii="Arial" w:eastAsia="Times New Roman" w:hAnsi="Arial" w:cs="Arial"/>
          <w:color w:val="000000"/>
          <w:lang w:val="es-ES" w:eastAsia="es-MX"/>
        </w:rPr>
        <w:t>O </w:t>
      </w:r>
      <w:r w:rsidRPr="00F7310B">
        <w:rPr>
          <w:rFonts w:ascii="Arial" w:eastAsia="Times New Roman" w:hAnsi="Arial" w:cs="Arial"/>
          <w:color w:val="000000"/>
          <w:spacing w:val="-4"/>
          <w:lang w:val="es-ES" w:eastAsia="es-MX"/>
        </w:rPr>
        <w:t>C</w:t>
      </w:r>
      <w:r w:rsidRPr="00F7310B">
        <w:rPr>
          <w:rFonts w:ascii="Arial" w:eastAsia="Times New Roman" w:hAnsi="Arial" w:cs="Arial"/>
          <w:color w:val="000000"/>
          <w:spacing w:val="4"/>
          <w:lang w:val="es-ES" w:eastAsia="es-MX"/>
        </w:rPr>
        <w:t>O</w:t>
      </w:r>
      <w:r w:rsidRPr="00F7310B">
        <w:rPr>
          <w:rFonts w:ascii="Arial" w:eastAsia="Times New Roman" w:hAnsi="Arial" w:cs="Arial"/>
          <w:color w:val="000000"/>
          <w:spacing w:val="-4"/>
          <w:lang w:val="es-ES" w:eastAsia="es-MX"/>
        </w:rPr>
        <w:t>R</w:t>
      </w:r>
      <w:r w:rsidRPr="00F7310B">
        <w:rPr>
          <w:rFonts w:ascii="Arial" w:eastAsia="Times New Roman" w:hAnsi="Arial" w:cs="Arial"/>
          <w:color w:val="000000"/>
          <w:spacing w:val="8"/>
          <w:lang w:val="es-ES" w:eastAsia="es-MX"/>
        </w:rPr>
        <w:t>T</w:t>
      </w:r>
      <w:r w:rsidRPr="00F7310B">
        <w:rPr>
          <w:rFonts w:ascii="Arial" w:eastAsia="Times New Roman" w:hAnsi="Arial" w:cs="Arial"/>
          <w:color w:val="000000"/>
          <w:spacing w:val="7"/>
          <w:lang w:val="es-ES" w:eastAsia="es-MX"/>
        </w:rPr>
        <w:t>E</w:t>
      </w:r>
      <w:r w:rsidRPr="00F7310B">
        <w:rPr>
          <w:rFonts w:ascii="Arial" w:eastAsia="Times New Roman" w:hAnsi="Arial" w:cs="Arial"/>
          <w:color w:val="000000"/>
          <w:lang w:val="es-ES" w:eastAsia="es-MX"/>
        </w:rPr>
        <w:t>Z</w:t>
      </w:r>
      <w:r w:rsidRPr="00F7310B">
        <w:rPr>
          <w:rFonts w:ascii="Arial" w:eastAsia="Times New Roman" w:hAnsi="Arial" w:cs="Arial"/>
          <w:color w:val="000000"/>
          <w:spacing w:val="-16"/>
          <w:lang w:val="es-ES" w:eastAsia="es-MX"/>
        </w:rPr>
        <w:t> </w:t>
      </w:r>
      <w:r w:rsidRPr="00F7310B">
        <w:rPr>
          <w:rFonts w:ascii="Arial" w:eastAsia="Times New Roman" w:hAnsi="Arial" w:cs="Arial"/>
          <w:color w:val="000000"/>
          <w:spacing w:val="3"/>
          <w:lang w:val="es-ES" w:eastAsia="es-MX"/>
        </w:rPr>
        <w:t>M</w:t>
      </w:r>
      <w:r w:rsidRPr="00F7310B">
        <w:rPr>
          <w:rFonts w:ascii="Arial" w:eastAsia="Times New Roman" w:hAnsi="Arial" w:cs="Arial"/>
          <w:color w:val="000000"/>
          <w:spacing w:val="-13"/>
          <w:lang w:val="es-ES" w:eastAsia="es-MX"/>
        </w:rPr>
        <w:t>A</w:t>
      </w:r>
      <w:r w:rsidRPr="00F7310B">
        <w:rPr>
          <w:rFonts w:ascii="Arial" w:eastAsia="Times New Roman" w:hAnsi="Arial" w:cs="Arial"/>
          <w:color w:val="000000"/>
          <w:spacing w:val="-4"/>
          <w:lang w:val="es-ES" w:eastAsia="es-MX"/>
        </w:rPr>
        <w:t>DR</w:t>
      </w:r>
      <w:r w:rsidRPr="00F7310B">
        <w:rPr>
          <w:rFonts w:ascii="Arial" w:eastAsia="Times New Roman" w:hAnsi="Arial" w:cs="Arial"/>
          <w:color w:val="000000"/>
          <w:spacing w:val="-5"/>
          <w:lang w:val="es-ES" w:eastAsia="es-MX"/>
        </w:rPr>
        <w:t>I</w:t>
      </w:r>
      <w:r w:rsidRPr="00F7310B">
        <w:rPr>
          <w:rFonts w:ascii="Arial" w:eastAsia="Times New Roman" w:hAnsi="Arial" w:cs="Arial"/>
          <w:color w:val="000000"/>
          <w:lang w:val="es-ES" w:eastAsia="es-MX"/>
        </w:rPr>
        <w:t>G</w:t>
      </w:r>
      <w:r w:rsidRPr="00F7310B">
        <w:rPr>
          <w:rFonts w:ascii="Arial" w:eastAsia="Times New Roman" w:hAnsi="Arial" w:cs="Arial"/>
          <w:color w:val="000000"/>
          <w:spacing w:val="-13"/>
          <w:lang w:val="es-ES" w:eastAsia="es-MX"/>
        </w:rPr>
        <w:t>A</w:t>
      </w:r>
      <w:r w:rsidRPr="00F7310B">
        <w:rPr>
          <w:rFonts w:ascii="Arial" w:eastAsia="Times New Roman" w:hAnsi="Arial" w:cs="Arial"/>
          <w:color w:val="000000"/>
          <w:spacing w:val="-2"/>
          <w:lang w:val="es-ES" w:eastAsia="es-MX"/>
        </w:rPr>
        <w:t>L</w:t>
      </w:r>
      <w:r w:rsidRPr="00F7310B">
        <w:rPr>
          <w:rFonts w:ascii="Arial" w:eastAsia="Times New Roman" w:hAnsi="Arial" w:cs="Arial"/>
          <w:color w:val="000000"/>
          <w:lang w:val="es-ES" w:eastAsia="es-MX"/>
        </w:rPr>
        <w:t> y</w:t>
      </w:r>
      <w:r w:rsidRPr="00F7310B">
        <w:rPr>
          <w:rFonts w:ascii="Arial" w:eastAsia="Times New Roman" w:hAnsi="Arial" w:cs="Arial"/>
          <w:color w:val="000000"/>
          <w:spacing w:val="47"/>
          <w:lang w:val="es-ES" w:eastAsia="es-MX"/>
        </w:rPr>
        <w:t> </w:t>
      </w:r>
      <w:r w:rsidRPr="00F7310B">
        <w:rPr>
          <w:rFonts w:ascii="Arial" w:eastAsia="Times New Roman" w:hAnsi="Arial" w:cs="Arial"/>
          <w:color w:val="000000"/>
          <w:spacing w:val="-4"/>
          <w:lang w:val="es-ES" w:eastAsia="es-MX"/>
        </w:rPr>
        <w:t>RA</w:t>
      </w:r>
      <w:r w:rsidRPr="00F7310B">
        <w:rPr>
          <w:rFonts w:ascii="Arial" w:eastAsia="Times New Roman" w:hAnsi="Arial" w:cs="Arial"/>
          <w:color w:val="000000"/>
          <w:spacing w:val="3"/>
          <w:lang w:val="es-ES" w:eastAsia="es-MX"/>
        </w:rPr>
        <w:t>M</w:t>
      </w:r>
      <w:r w:rsidRPr="00F7310B">
        <w:rPr>
          <w:rFonts w:ascii="Arial" w:eastAsia="Times New Roman" w:hAnsi="Arial" w:cs="Arial"/>
          <w:color w:val="000000"/>
          <w:spacing w:val="4"/>
          <w:lang w:val="es-ES" w:eastAsia="es-MX"/>
        </w:rPr>
        <w:t>O</w:t>
      </w:r>
      <w:r w:rsidRPr="00F7310B">
        <w:rPr>
          <w:rFonts w:ascii="Arial" w:eastAsia="Times New Roman" w:hAnsi="Arial" w:cs="Arial"/>
          <w:color w:val="000000"/>
          <w:lang w:val="es-ES" w:eastAsia="es-MX"/>
        </w:rPr>
        <w:t>N</w:t>
      </w:r>
      <w:r w:rsidRPr="00F7310B">
        <w:rPr>
          <w:rFonts w:ascii="Arial" w:eastAsia="Times New Roman" w:hAnsi="Arial" w:cs="Arial"/>
          <w:color w:val="000000"/>
          <w:spacing w:val="30"/>
          <w:lang w:val="es-ES" w:eastAsia="es-MX"/>
        </w:rPr>
        <w:t> </w:t>
      </w:r>
      <w:r w:rsidRPr="00F7310B">
        <w:rPr>
          <w:rFonts w:ascii="Arial" w:eastAsia="Times New Roman" w:hAnsi="Arial" w:cs="Arial"/>
          <w:color w:val="000000"/>
          <w:spacing w:val="8"/>
          <w:lang w:val="es-ES" w:eastAsia="es-MX"/>
        </w:rPr>
        <w:t>T</w:t>
      </w:r>
      <w:r w:rsidRPr="00F7310B">
        <w:rPr>
          <w:rFonts w:ascii="Arial" w:eastAsia="Times New Roman" w:hAnsi="Arial" w:cs="Arial"/>
          <w:color w:val="000000"/>
          <w:spacing w:val="4"/>
          <w:lang w:val="es-ES" w:eastAsia="es-MX"/>
        </w:rPr>
        <w:t>O</w:t>
      </w:r>
      <w:r w:rsidRPr="00F7310B">
        <w:rPr>
          <w:rFonts w:ascii="Arial" w:eastAsia="Times New Roman" w:hAnsi="Arial" w:cs="Arial"/>
          <w:color w:val="000000"/>
          <w:spacing w:val="-4"/>
          <w:lang w:val="es-ES" w:eastAsia="es-MX"/>
        </w:rPr>
        <w:t>R</w:t>
      </w:r>
      <w:r w:rsidRPr="00F7310B">
        <w:rPr>
          <w:rFonts w:ascii="Arial" w:eastAsia="Times New Roman" w:hAnsi="Arial" w:cs="Arial"/>
          <w:color w:val="000000"/>
          <w:spacing w:val="6"/>
          <w:lang w:val="es-ES" w:eastAsia="es-MX"/>
        </w:rPr>
        <w:t>R</w:t>
      </w:r>
      <w:r w:rsidRPr="00F7310B">
        <w:rPr>
          <w:rFonts w:ascii="Arial" w:eastAsia="Times New Roman" w:hAnsi="Arial" w:cs="Arial"/>
          <w:color w:val="000000"/>
          <w:spacing w:val="-3"/>
          <w:lang w:val="es-ES" w:eastAsia="es-MX"/>
        </w:rPr>
        <w:t>E</w:t>
      </w:r>
      <w:r w:rsidRPr="00F7310B">
        <w:rPr>
          <w:rFonts w:ascii="Arial" w:eastAsia="Times New Roman" w:hAnsi="Arial" w:cs="Arial"/>
          <w:color w:val="000000"/>
          <w:lang w:val="es-ES" w:eastAsia="es-MX"/>
        </w:rPr>
        <w:t>S</w:t>
      </w:r>
      <w:r w:rsidRPr="00F7310B">
        <w:rPr>
          <w:rFonts w:ascii="Arial" w:eastAsia="Times New Roman" w:hAnsi="Arial" w:cs="Arial"/>
          <w:color w:val="000000"/>
          <w:spacing w:val="21"/>
          <w:lang w:val="es-ES" w:eastAsia="es-MX"/>
        </w:rPr>
        <w:t> </w:t>
      </w:r>
      <w:r w:rsidRPr="00F7310B">
        <w:rPr>
          <w:rFonts w:ascii="Arial" w:eastAsia="Times New Roman" w:hAnsi="Arial" w:cs="Arial"/>
          <w:color w:val="000000"/>
          <w:spacing w:val="-4"/>
          <w:lang w:val="es-ES" w:eastAsia="es-MX"/>
        </w:rPr>
        <w:t>H</w:t>
      </w:r>
      <w:r w:rsidRPr="00F7310B">
        <w:rPr>
          <w:rFonts w:ascii="Arial" w:eastAsia="Times New Roman" w:hAnsi="Arial" w:cs="Arial"/>
          <w:color w:val="000000"/>
          <w:spacing w:val="-3"/>
          <w:lang w:val="es-ES" w:eastAsia="es-MX"/>
        </w:rPr>
        <w:t>E</w:t>
      </w:r>
      <w:r w:rsidRPr="00F7310B">
        <w:rPr>
          <w:rFonts w:ascii="Arial" w:eastAsia="Times New Roman" w:hAnsi="Arial" w:cs="Arial"/>
          <w:color w:val="000000"/>
          <w:spacing w:val="-4"/>
          <w:lang w:val="es-ES" w:eastAsia="es-MX"/>
        </w:rPr>
        <w:t>RN</w:t>
      </w:r>
      <w:r w:rsidRPr="00F7310B">
        <w:rPr>
          <w:rFonts w:ascii="Arial" w:eastAsia="Times New Roman" w:hAnsi="Arial" w:cs="Arial"/>
          <w:color w:val="000000"/>
          <w:spacing w:val="6"/>
          <w:lang w:val="es-ES" w:eastAsia="es-MX"/>
        </w:rPr>
        <w:t>Á</w:t>
      </w:r>
      <w:r w:rsidRPr="00F7310B">
        <w:rPr>
          <w:rFonts w:ascii="Arial" w:eastAsia="Times New Roman" w:hAnsi="Arial" w:cs="Arial"/>
          <w:color w:val="000000"/>
          <w:spacing w:val="-4"/>
          <w:lang w:val="es-ES" w:eastAsia="es-MX"/>
        </w:rPr>
        <w:t>ND</w:t>
      </w:r>
      <w:r w:rsidRPr="00F7310B">
        <w:rPr>
          <w:rFonts w:ascii="Arial" w:eastAsia="Times New Roman" w:hAnsi="Arial" w:cs="Arial"/>
          <w:color w:val="000000"/>
          <w:spacing w:val="-3"/>
          <w:lang w:val="es-ES" w:eastAsia="es-MX"/>
        </w:rPr>
        <w:t>E</w:t>
      </w:r>
      <w:r w:rsidRPr="00F7310B">
        <w:rPr>
          <w:rFonts w:ascii="Arial" w:eastAsia="Times New Roman" w:hAnsi="Arial" w:cs="Arial"/>
          <w:color w:val="000000"/>
          <w:spacing w:val="-12"/>
          <w:lang w:val="es-ES" w:eastAsia="es-MX"/>
        </w:rPr>
        <w:t>Z</w:t>
      </w:r>
      <w:r w:rsidRPr="00F7310B">
        <w:rPr>
          <w:rFonts w:ascii="Arial" w:eastAsia="Times New Roman" w:hAnsi="Arial" w:cs="Arial"/>
          <w:color w:val="000000"/>
          <w:lang w:val="es-ES" w:eastAsia="es-MX"/>
        </w:rPr>
        <w:t>,</w:t>
      </w:r>
      <w:r w:rsidRPr="00F7310B">
        <w:rPr>
          <w:rFonts w:ascii="Arial" w:eastAsia="Times New Roman" w:hAnsi="Arial" w:cs="Arial"/>
          <w:color w:val="000000"/>
          <w:spacing w:val="28"/>
          <w:lang w:val="es-ES" w:eastAsia="es-MX"/>
        </w:rPr>
        <w:t> </w:t>
      </w:r>
      <w:r w:rsidRPr="00F7310B">
        <w:rPr>
          <w:rFonts w:ascii="Arial" w:eastAsia="Times New Roman" w:hAnsi="Arial" w:cs="Arial"/>
          <w:color w:val="000000"/>
          <w:lang w:val="es-ES" w:eastAsia="es-MX"/>
        </w:rPr>
        <w:t>ambos por su destacada trayectoria como deportistas, siendo un ejemplo para la juventud del Municipio de Manzanillo, Colima.</w:t>
      </w:r>
      <w:r w:rsidRPr="00F7310B">
        <w:rPr>
          <w:rFonts w:ascii="Arial" w:eastAsia="Times New Roman" w:hAnsi="Arial" w:cs="Arial"/>
          <w:color w:val="000000"/>
          <w:lang w:val="es-ES_tradnl" w:eastAsia="es-MX"/>
        </w:rPr>
        <w:t> Documento</w:t>
      </w:r>
      <w:r w:rsidRPr="00F7310B">
        <w:rPr>
          <w:rFonts w:ascii="Arial" w:eastAsia="Times New Roman" w:hAnsi="Arial" w:cs="Arial"/>
          <w:color w:val="000000"/>
          <w:lang w:val="es-ES" w:eastAsia="es-MX"/>
        </w:rPr>
        <w:t> que puesto a la consideración de la Asamblea no motivó intervenciones de los Legisladores por lo que en votación económica fue declarado aprobado por unanimidad, instruyéndose a la Secretaría le diera el trámite correspondiente.</w:t>
      </w:r>
    </w:p>
    <w:p w:rsidR="00F7310B" w:rsidRPr="00F7310B" w:rsidRDefault="00F7310B" w:rsidP="00F7310B">
      <w:pPr>
        <w:spacing w:after="0" w:line="240" w:lineRule="auto"/>
        <w:ind w:right="44"/>
        <w:jc w:val="both"/>
        <w:rPr>
          <w:rFonts w:ascii="Times New Roman" w:eastAsia="Times New Roman" w:hAnsi="Times New Roman" w:cs="Times New Roman"/>
          <w:color w:val="000000"/>
          <w:lang w:eastAsia="es-MX"/>
        </w:rPr>
      </w:pPr>
      <w:r w:rsidRPr="00F7310B">
        <w:rPr>
          <w:rFonts w:ascii="Arial" w:eastAsia="Times New Roman" w:hAnsi="Arial" w:cs="Arial"/>
          <w:color w:val="000000"/>
          <w:lang w:eastAsia="es-MX"/>
        </w:rPr>
        <w:t> </w:t>
      </w:r>
    </w:p>
    <w:p w:rsidR="00F7310B" w:rsidRPr="00F7310B" w:rsidRDefault="00F7310B" w:rsidP="00F7310B">
      <w:pPr>
        <w:spacing w:after="0" w:line="240" w:lineRule="auto"/>
        <w:ind w:right="44"/>
        <w:jc w:val="both"/>
        <w:rPr>
          <w:rFonts w:ascii="Times New Roman" w:eastAsia="Times New Roman" w:hAnsi="Times New Roman" w:cs="Times New Roman"/>
          <w:color w:val="000000"/>
          <w:lang w:eastAsia="es-MX"/>
        </w:rPr>
      </w:pPr>
      <w:r w:rsidRPr="00F7310B">
        <w:rPr>
          <w:rFonts w:ascii="Arial" w:eastAsia="Times New Roman" w:hAnsi="Arial" w:cs="Arial"/>
          <w:color w:val="000000"/>
          <w:lang w:eastAsia="es-MX"/>
        </w:rPr>
        <w:t>De conformidad con el siguiente punto del orden del día, se procedió a hacer la entrega de los  reconocimientos a los CC. MARÍA MERCEDES VASCONCELOS VELASCO</w:t>
      </w:r>
      <w:proofErr w:type="gramStart"/>
      <w:r w:rsidRPr="00F7310B">
        <w:rPr>
          <w:rFonts w:ascii="Arial" w:eastAsia="Times New Roman" w:hAnsi="Arial" w:cs="Arial"/>
          <w:color w:val="000000"/>
          <w:lang w:eastAsia="es-MX"/>
        </w:rPr>
        <w:t>,RAMON</w:t>
      </w:r>
      <w:proofErr w:type="gramEnd"/>
      <w:r w:rsidRPr="00F7310B">
        <w:rPr>
          <w:rFonts w:ascii="Arial" w:eastAsia="Times New Roman" w:hAnsi="Arial" w:cs="Arial"/>
          <w:color w:val="000000"/>
          <w:lang w:eastAsia="es-MX"/>
        </w:rPr>
        <w:t xml:space="preserve"> TORRES HERNANDEZ y </w:t>
      </w:r>
      <w:r w:rsidRPr="00F7310B">
        <w:rPr>
          <w:rFonts w:ascii="Arial" w:eastAsia="Times New Roman" w:hAnsi="Arial" w:cs="Arial"/>
          <w:color w:val="000000"/>
          <w:lang w:val="es-ES_tradnl" w:eastAsia="es-MX"/>
        </w:rPr>
        <w:t> ARMANDO CORTEZ MADRIGAL,</w:t>
      </w:r>
      <w:r w:rsidRPr="00F7310B">
        <w:rPr>
          <w:rFonts w:ascii="Arial" w:eastAsia="Times New Roman" w:hAnsi="Arial" w:cs="Arial"/>
          <w:b/>
          <w:bCs/>
          <w:color w:val="000000"/>
          <w:lang w:val="es-ES_tradnl" w:eastAsia="es-MX"/>
        </w:rPr>
        <w:t> </w:t>
      </w:r>
      <w:r w:rsidRPr="00F7310B">
        <w:rPr>
          <w:rFonts w:ascii="Arial" w:eastAsia="Times New Roman" w:hAnsi="Arial" w:cs="Arial"/>
          <w:color w:val="000000"/>
          <w:lang w:val="es-ES_tradnl" w:eastAsia="es-MX"/>
        </w:rPr>
        <w:t xml:space="preserve">solicitándoles el Presidente que al oír su nombre se acercaran al </w:t>
      </w:r>
      <w:proofErr w:type="spellStart"/>
      <w:r w:rsidRPr="00F7310B">
        <w:rPr>
          <w:rFonts w:ascii="Arial" w:eastAsia="Times New Roman" w:hAnsi="Arial" w:cs="Arial"/>
          <w:color w:val="000000"/>
          <w:lang w:val="es-ES_tradnl" w:eastAsia="es-MX"/>
        </w:rPr>
        <w:t>Presidium</w:t>
      </w:r>
      <w:proofErr w:type="spellEnd"/>
      <w:r w:rsidRPr="00F7310B">
        <w:rPr>
          <w:rFonts w:ascii="Arial" w:eastAsia="Times New Roman" w:hAnsi="Arial" w:cs="Arial"/>
          <w:color w:val="000000"/>
          <w:lang w:val="es-ES_tradnl" w:eastAsia="es-MX"/>
        </w:rPr>
        <w:t xml:space="preserve"> para recibirlos.</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En el siguiente punto del orden del día, </w:t>
      </w:r>
      <w:r w:rsidRPr="00F7310B">
        <w:rPr>
          <w:rFonts w:ascii="Arial" w:eastAsia="Times New Roman" w:hAnsi="Arial" w:cs="Arial"/>
          <w:color w:val="000000"/>
          <w:lang w:val="es-ES" w:eastAsia="es-MX"/>
        </w:rPr>
        <w:t>se le concedió el uso de la voz al C. Lic. Virgilio Mendoza Amezcua, Presidente Municipal del H. Ayuntamiento Constitucional de Manzanillo, Colima, quien dirigió un mensaje de felicitación a los homenajeados.</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Luego se pasó al siguiente punto del orden del día, en el cual se le concedió el uso de la palabra al Licenciado </w:t>
      </w:r>
      <w:r w:rsidRPr="00F7310B">
        <w:rPr>
          <w:rFonts w:ascii="Arial" w:eastAsia="Times New Roman" w:hAnsi="Arial" w:cs="Arial"/>
          <w:color w:val="000000"/>
          <w:lang w:val="es-ES_tradnl" w:eastAsia="es-MX"/>
        </w:rPr>
        <w:t>Rubén Pérez Anguiano, Secretario de Cultura y representante personal del Licenciado</w:t>
      </w:r>
      <w:r w:rsidRPr="00F7310B">
        <w:rPr>
          <w:rFonts w:ascii="Arial" w:eastAsia="Times New Roman" w:hAnsi="Arial" w:cs="Arial"/>
          <w:color w:val="000000"/>
          <w:lang w:val="es-ES" w:eastAsia="es-MX"/>
        </w:rPr>
        <w:t> Mario Anguiano Moreno, Gobernador Constitucional del Estado, quien dirigió un mensaje alusivo al acto.</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lastRenderedPageBreak/>
        <w:t>En el siguiente punto del orden del día se citó a las señoras y señores Diputados </w:t>
      </w:r>
      <w:r w:rsidRPr="00F7310B">
        <w:rPr>
          <w:rFonts w:ascii="Arial" w:eastAsia="Times New Roman" w:hAnsi="Arial" w:cs="Arial"/>
          <w:color w:val="000000"/>
          <w:lang w:eastAsia="es-MX"/>
        </w:rPr>
        <w:t>a la próxima sesión ordinaria celebrarse el día </w:t>
      </w:r>
      <w:r w:rsidRPr="00F7310B">
        <w:rPr>
          <w:rFonts w:ascii="Arial" w:eastAsia="Times New Roman" w:hAnsi="Arial" w:cs="Arial"/>
          <w:color w:val="000000"/>
          <w:lang w:val="es-ES" w:eastAsia="es-MX"/>
        </w:rPr>
        <w:t>el día 18 de junio del presente año, a partir de las 11:00 horas.</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Antes de concluir la sesión, el Diputado Presidente solicitó a las Comisiones de Cortesía, que una vez clausurada la misma acompañaran a salir del Recinto a los invitados especiales.</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Finalmente, agotados los puntos del orden del día, se clausuró la sesión siendo las doce horas con cinco minutos del día de su fecha.</w:t>
      </w:r>
    </w:p>
    <w:p w:rsidR="00F7310B" w:rsidRPr="00F7310B" w:rsidRDefault="00F7310B" w:rsidP="00F7310B">
      <w:pPr>
        <w:spacing w:after="0" w:line="240" w:lineRule="auto"/>
        <w:ind w:right="335"/>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 </w:t>
      </w:r>
    </w:p>
    <w:p w:rsidR="00F7310B" w:rsidRPr="00F7310B" w:rsidRDefault="00F7310B" w:rsidP="00F7310B">
      <w:pPr>
        <w:spacing w:after="0" w:line="240" w:lineRule="auto"/>
        <w:ind w:left="567" w:right="140"/>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_tradnl" w:eastAsia="es-MX"/>
        </w:rPr>
        <w:t> </w:t>
      </w:r>
    </w:p>
    <w:p w:rsidR="00F7310B" w:rsidRPr="00F7310B" w:rsidRDefault="00F7310B" w:rsidP="00F7310B">
      <w:pPr>
        <w:spacing w:after="0" w:line="240" w:lineRule="auto"/>
        <w:rPr>
          <w:rFonts w:ascii="Times New Roman" w:eastAsia="Times New Roman" w:hAnsi="Times New Roman" w:cs="Times New Roman"/>
          <w:color w:val="000000"/>
          <w:lang w:eastAsia="es-MX"/>
        </w:rPr>
      </w:pPr>
      <w:r w:rsidRPr="00F7310B">
        <w:rPr>
          <w:rFonts w:ascii="Arial" w:eastAsia="Times New Roman" w:hAnsi="Arial" w:cs="Arial"/>
          <w:color w:val="000000"/>
          <w:lang w:eastAsia="es-MX"/>
        </w:rPr>
        <w:t> </w:t>
      </w:r>
    </w:p>
    <w:p w:rsidR="00F7310B" w:rsidRPr="00F7310B" w:rsidRDefault="00F7310B" w:rsidP="00F7310B">
      <w:pPr>
        <w:spacing w:after="0" w:line="240" w:lineRule="auto"/>
        <w:jc w:val="both"/>
        <w:rPr>
          <w:rFonts w:ascii="Times New Roman" w:eastAsia="Times New Roman" w:hAnsi="Times New Roman" w:cs="Times New Roman"/>
          <w:color w:val="000000"/>
          <w:lang w:eastAsia="es-MX"/>
        </w:rPr>
      </w:pPr>
      <w:r w:rsidRPr="00F7310B">
        <w:rPr>
          <w:rFonts w:ascii="Arial" w:eastAsia="Times New Roman" w:hAnsi="Arial" w:cs="Arial"/>
          <w:color w:val="000000"/>
          <w:lang w:val="es-ES" w:eastAsia="es-MX"/>
        </w:rPr>
        <w:t> </w:t>
      </w:r>
    </w:p>
    <w:p w:rsidR="00610518" w:rsidRPr="00F7310B" w:rsidRDefault="00610518"/>
    <w:sectPr w:rsidR="00610518" w:rsidRPr="00F73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0B"/>
    <w:rsid w:val="00610518"/>
    <w:rsid w:val="00796B9B"/>
    <w:rsid w:val="00F73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73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7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2014-07-01T18:24:00Z</dcterms:created>
  <dcterms:modified xsi:type="dcterms:W3CDTF">2014-07-01T18:25:00Z</dcterms:modified>
</cp:coreProperties>
</file>