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977B2" w14:textId="77777777" w:rsidR="00A850CC" w:rsidRPr="0061468F" w:rsidRDefault="00A850CC" w:rsidP="000D0FDD">
      <w:pPr>
        <w:spacing w:after="120" w:line="360" w:lineRule="auto"/>
        <w:mirrorIndents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1468F">
        <w:rPr>
          <w:rFonts w:ascii="Arial" w:hAnsi="Arial" w:cs="Arial"/>
          <w:b/>
          <w:sz w:val="24"/>
          <w:szCs w:val="24"/>
        </w:rPr>
        <w:t>ACTA DE LA SE</w:t>
      </w:r>
      <w:r w:rsidR="0099582C">
        <w:rPr>
          <w:rFonts w:ascii="Arial" w:hAnsi="Arial" w:cs="Arial"/>
          <w:b/>
          <w:sz w:val="24"/>
          <w:szCs w:val="24"/>
        </w:rPr>
        <w:t>SIÓN PÚBLICA ORDINARIA NÚMERO 01</w:t>
      </w:r>
      <w:r w:rsidR="009446FC">
        <w:rPr>
          <w:rFonts w:ascii="Arial" w:hAnsi="Arial" w:cs="Arial"/>
          <w:b/>
          <w:sz w:val="24"/>
          <w:szCs w:val="24"/>
        </w:rPr>
        <w:t xml:space="preserve"> </w:t>
      </w:r>
      <w:r w:rsidR="0099582C">
        <w:rPr>
          <w:rFonts w:ascii="Arial" w:hAnsi="Arial" w:cs="Arial"/>
          <w:b/>
          <w:sz w:val="24"/>
          <w:szCs w:val="24"/>
        </w:rPr>
        <w:t>UNO</w:t>
      </w:r>
      <w:r w:rsidR="009446FC">
        <w:rPr>
          <w:rFonts w:ascii="Arial" w:hAnsi="Arial" w:cs="Arial"/>
          <w:b/>
          <w:sz w:val="24"/>
          <w:szCs w:val="24"/>
        </w:rPr>
        <w:t xml:space="preserve"> </w:t>
      </w:r>
      <w:r w:rsidRPr="0061468F">
        <w:rPr>
          <w:rFonts w:ascii="Arial" w:hAnsi="Arial" w:cs="Arial"/>
          <w:b/>
          <w:sz w:val="24"/>
          <w:szCs w:val="24"/>
        </w:rPr>
        <w:t xml:space="preserve">DEL </w:t>
      </w:r>
      <w:r w:rsidR="0099582C">
        <w:rPr>
          <w:rFonts w:ascii="Arial" w:hAnsi="Arial" w:cs="Arial"/>
          <w:b/>
          <w:sz w:val="24"/>
          <w:szCs w:val="24"/>
        </w:rPr>
        <w:t>SEGUNDO</w:t>
      </w:r>
      <w:r w:rsidRPr="0061468F">
        <w:rPr>
          <w:rFonts w:ascii="Arial" w:hAnsi="Arial" w:cs="Arial"/>
          <w:b/>
          <w:sz w:val="24"/>
          <w:szCs w:val="24"/>
        </w:rPr>
        <w:t xml:space="preserve"> PERIODO DE SESIONES, CORRESPONDIENTE AL PRIMER AÑO DE EJERCICIO CONSTITUCIONAL DE LA QUINCUAGÉSIMA NOVENA LEGISLATURA, DEL H. CONGRESO DEL ESTAD</w:t>
      </w:r>
      <w:r w:rsidR="00072674" w:rsidRPr="0061468F">
        <w:rPr>
          <w:rFonts w:ascii="Arial" w:hAnsi="Arial" w:cs="Arial"/>
          <w:b/>
          <w:sz w:val="24"/>
          <w:szCs w:val="24"/>
        </w:rPr>
        <w:t xml:space="preserve">O DE COLIMA, CELEBRADA EL </w:t>
      </w:r>
      <w:r w:rsidR="0099582C">
        <w:rPr>
          <w:rFonts w:ascii="Arial" w:hAnsi="Arial" w:cs="Arial"/>
          <w:b/>
          <w:sz w:val="24"/>
          <w:szCs w:val="24"/>
        </w:rPr>
        <w:t xml:space="preserve">01 UNO </w:t>
      </w:r>
      <w:r w:rsidRPr="0061468F">
        <w:rPr>
          <w:rFonts w:ascii="Arial" w:hAnsi="Arial" w:cs="Arial"/>
          <w:b/>
          <w:sz w:val="24"/>
          <w:szCs w:val="24"/>
        </w:rPr>
        <w:t xml:space="preserve">DE </w:t>
      </w:r>
      <w:r w:rsidR="0099582C">
        <w:rPr>
          <w:rFonts w:ascii="Arial" w:hAnsi="Arial" w:cs="Arial"/>
          <w:b/>
          <w:sz w:val="24"/>
          <w:szCs w:val="24"/>
        </w:rPr>
        <w:t>ABRIL</w:t>
      </w:r>
      <w:r w:rsidR="00072674" w:rsidRPr="0061468F">
        <w:rPr>
          <w:rFonts w:ascii="Arial" w:hAnsi="Arial" w:cs="Arial"/>
          <w:b/>
          <w:sz w:val="24"/>
          <w:szCs w:val="24"/>
        </w:rPr>
        <w:t xml:space="preserve"> DE 2019</w:t>
      </w:r>
      <w:r w:rsidRPr="0061468F">
        <w:rPr>
          <w:rFonts w:ascii="Arial" w:hAnsi="Arial" w:cs="Arial"/>
          <w:b/>
          <w:sz w:val="24"/>
          <w:szCs w:val="24"/>
        </w:rPr>
        <w:t xml:space="preserve"> DOS MIL DIECI</w:t>
      </w:r>
      <w:r w:rsidR="00072674" w:rsidRPr="0061468F">
        <w:rPr>
          <w:rFonts w:ascii="Arial" w:hAnsi="Arial" w:cs="Arial"/>
          <w:b/>
          <w:sz w:val="24"/>
          <w:szCs w:val="24"/>
        </w:rPr>
        <w:t>NUEVE</w:t>
      </w:r>
      <w:r w:rsidRPr="0061468F">
        <w:rPr>
          <w:rFonts w:ascii="Arial" w:hAnsi="Arial" w:cs="Arial"/>
          <w:b/>
          <w:sz w:val="24"/>
          <w:szCs w:val="24"/>
        </w:rPr>
        <w:t>.</w:t>
      </w:r>
    </w:p>
    <w:p w14:paraId="6251DB94" w14:textId="77777777" w:rsidR="00A850CC" w:rsidRPr="0061468F" w:rsidRDefault="00A850CC" w:rsidP="000D0FDD">
      <w:pPr>
        <w:pStyle w:val="Prrafodelista"/>
        <w:spacing w:after="120" w:line="360" w:lineRule="auto"/>
        <w:ind w:left="0"/>
        <w:contextualSpacing w:val="0"/>
        <w:mirrorIndents/>
        <w:jc w:val="both"/>
        <w:rPr>
          <w:rFonts w:ascii="Arial" w:eastAsia="Calibri" w:hAnsi="Arial" w:cs="Arial"/>
          <w:b/>
          <w:lang w:val="es-MX" w:eastAsia="en-US"/>
        </w:rPr>
      </w:pPr>
    </w:p>
    <w:p w14:paraId="7961AD88" w14:textId="77777777" w:rsidR="00A850CC" w:rsidRPr="009446FC" w:rsidRDefault="00A850CC" w:rsidP="000D0FDD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61468F">
        <w:rPr>
          <w:rFonts w:ascii="Arial" w:hAnsi="Arial" w:cs="Arial"/>
        </w:rPr>
        <w:t xml:space="preserve">En la ciudad de Colima, capital del </w:t>
      </w:r>
      <w:r w:rsidR="00F83955" w:rsidRPr="0061468F">
        <w:rPr>
          <w:rFonts w:ascii="Arial" w:hAnsi="Arial" w:cs="Arial"/>
        </w:rPr>
        <w:t>E</w:t>
      </w:r>
      <w:r w:rsidRPr="0061468F">
        <w:rPr>
          <w:rFonts w:ascii="Arial" w:hAnsi="Arial" w:cs="Arial"/>
        </w:rPr>
        <w:t>stado de</w:t>
      </w:r>
      <w:r w:rsidR="0099582C">
        <w:rPr>
          <w:rFonts w:ascii="Arial" w:hAnsi="Arial" w:cs="Arial"/>
        </w:rPr>
        <w:t>l mismo nombre, siendo las 12:23</w:t>
      </w:r>
      <w:r w:rsidR="009621CA" w:rsidRPr="0061468F">
        <w:rPr>
          <w:rFonts w:ascii="Arial" w:hAnsi="Arial" w:cs="Arial"/>
        </w:rPr>
        <w:t xml:space="preserve"> doce</w:t>
      </w:r>
      <w:r w:rsidR="009446FC">
        <w:rPr>
          <w:rFonts w:ascii="Arial" w:hAnsi="Arial" w:cs="Arial"/>
        </w:rPr>
        <w:t xml:space="preserve"> </w:t>
      </w:r>
      <w:r w:rsidR="00072674" w:rsidRPr="0061468F">
        <w:rPr>
          <w:rFonts w:ascii="Arial" w:hAnsi="Arial" w:cs="Arial"/>
        </w:rPr>
        <w:t xml:space="preserve">horas </w:t>
      </w:r>
      <w:r w:rsidR="00D52BC0" w:rsidRPr="0061468F">
        <w:rPr>
          <w:rFonts w:ascii="Arial" w:hAnsi="Arial" w:cs="Arial"/>
        </w:rPr>
        <w:t xml:space="preserve">con </w:t>
      </w:r>
      <w:r w:rsidR="0099582C" w:rsidRPr="0061468F">
        <w:rPr>
          <w:rFonts w:ascii="Arial" w:hAnsi="Arial" w:cs="Arial"/>
        </w:rPr>
        <w:t>veinti</w:t>
      </w:r>
      <w:r w:rsidR="0099582C">
        <w:rPr>
          <w:rFonts w:ascii="Arial" w:hAnsi="Arial" w:cs="Arial"/>
        </w:rPr>
        <w:t>trés</w:t>
      </w:r>
      <w:r w:rsidR="009446FC">
        <w:rPr>
          <w:rFonts w:ascii="Arial" w:hAnsi="Arial" w:cs="Arial"/>
        </w:rPr>
        <w:t xml:space="preserve"> </w:t>
      </w:r>
      <w:r w:rsidR="00F603DA" w:rsidRPr="0061468F">
        <w:rPr>
          <w:rFonts w:ascii="Arial" w:hAnsi="Arial" w:cs="Arial"/>
        </w:rPr>
        <w:t>minu</w:t>
      </w:r>
      <w:r w:rsidR="00072674" w:rsidRPr="0061468F">
        <w:rPr>
          <w:rFonts w:ascii="Arial" w:hAnsi="Arial" w:cs="Arial"/>
        </w:rPr>
        <w:t xml:space="preserve">tos del </w:t>
      </w:r>
      <w:r w:rsidR="0099582C">
        <w:rPr>
          <w:rFonts w:ascii="Arial" w:hAnsi="Arial" w:cs="Arial"/>
        </w:rPr>
        <w:t xml:space="preserve">01 de abril </w:t>
      </w:r>
      <w:r w:rsidRPr="0061468F">
        <w:rPr>
          <w:rFonts w:ascii="Arial" w:hAnsi="Arial" w:cs="Arial"/>
        </w:rPr>
        <w:t xml:space="preserve">de </w:t>
      </w:r>
      <w:r w:rsidR="00072674" w:rsidRPr="0061468F">
        <w:rPr>
          <w:rFonts w:ascii="Arial" w:hAnsi="Arial" w:cs="Arial"/>
        </w:rPr>
        <w:t>2019 dos mil diecinueve</w:t>
      </w:r>
      <w:r w:rsidRPr="0061468F">
        <w:rPr>
          <w:rFonts w:ascii="Arial" w:hAnsi="Arial" w:cs="Arial"/>
        </w:rPr>
        <w:t xml:space="preserve">, reunidos en el </w:t>
      </w:r>
      <w:r w:rsidR="00F83955" w:rsidRPr="0061468F">
        <w:rPr>
          <w:rFonts w:ascii="Arial" w:hAnsi="Arial" w:cs="Arial"/>
        </w:rPr>
        <w:t>R</w:t>
      </w:r>
      <w:r w:rsidRPr="0061468F">
        <w:rPr>
          <w:rFonts w:ascii="Arial" w:hAnsi="Arial" w:cs="Arial"/>
        </w:rPr>
        <w:t xml:space="preserve">ecinto </w:t>
      </w:r>
      <w:r w:rsidR="00F83955" w:rsidRPr="0061468F">
        <w:rPr>
          <w:rFonts w:ascii="Arial" w:hAnsi="Arial" w:cs="Arial"/>
        </w:rPr>
        <w:t>O</w:t>
      </w:r>
      <w:r w:rsidRPr="0061468F">
        <w:rPr>
          <w:rFonts w:ascii="Arial" w:hAnsi="Arial" w:cs="Arial"/>
        </w:rPr>
        <w:t xml:space="preserve">ficial del Honorable Congreso del Estado, </w:t>
      </w:r>
      <w:r w:rsidR="00E11690" w:rsidRPr="0061468F">
        <w:rPr>
          <w:rFonts w:ascii="Arial" w:hAnsi="Arial" w:cs="Arial"/>
        </w:rPr>
        <w:t>l</w:t>
      </w:r>
      <w:r w:rsidR="0099582C">
        <w:rPr>
          <w:rFonts w:ascii="Arial" w:hAnsi="Arial" w:cs="Arial"/>
        </w:rPr>
        <w:t>a</w:t>
      </w:r>
      <w:r w:rsidRPr="0061468F">
        <w:rPr>
          <w:rFonts w:ascii="Arial" w:hAnsi="Arial" w:cs="Arial"/>
        </w:rPr>
        <w:t xml:space="preserve"> President</w:t>
      </w:r>
      <w:r w:rsidR="0099582C">
        <w:rPr>
          <w:rFonts w:ascii="Arial" w:hAnsi="Arial" w:cs="Arial"/>
        </w:rPr>
        <w:t>a de la Mesa Directiva, Diputada Francis Anel Bueno Sánchez</w:t>
      </w:r>
      <w:r w:rsidRPr="0061468F">
        <w:rPr>
          <w:rFonts w:ascii="Arial" w:hAnsi="Arial" w:cs="Arial"/>
        </w:rPr>
        <w:t>, dio inicio a la Se</w:t>
      </w:r>
      <w:r w:rsidR="009621CA" w:rsidRPr="0061468F">
        <w:rPr>
          <w:rFonts w:ascii="Arial" w:hAnsi="Arial" w:cs="Arial"/>
        </w:rPr>
        <w:t xml:space="preserve">sión Pública Ordinaria número </w:t>
      </w:r>
      <w:r w:rsidR="0099582C">
        <w:rPr>
          <w:rFonts w:ascii="Arial" w:hAnsi="Arial" w:cs="Arial"/>
        </w:rPr>
        <w:t>01</w:t>
      </w:r>
      <w:r w:rsidR="009446FC">
        <w:rPr>
          <w:rFonts w:ascii="Arial" w:hAnsi="Arial" w:cs="Arial"/>
        </w:rPr>
        <w:t xml:space="preserve"> </w:t>
      </w:r>
      <w:r w:rsidR="0099582C">
        <w:rPr>
          <w:rFonts w:ascii="Arial" w:hAnsi="Arial" w:cs="Arial"/>
        </w:rPr>
        <w:t xml:space="preserve">uno, </w:t>
      </w:r>
      <w:r w:rsidRPr="0061468F">
        <w:rPr>
          <w:rFonts w:ascii="Arial" w:hAnsi="Arial" w:cs="Arial"/>
        </w:rPr>
        <w:t>y solicitó a la Secretaría, por conducto de la Diputada</w:t>
      </w:r>
      <w:r w:rsidR="009446FC">
        <w:rPr>
          <w:rFonts w:ascii="Arial" w:hAnsi="Arial" w:cs="Arial"/>
        </w:rPr>
        <w:t xml:space="preserve"> </w:t>
      </w:r>
      <w:r w:rsidR="0099582C">
        <w:rPr>
          <w:rFonts w:ascii="Arial" w:hAnsi="Arial" w:cs="Arial"/>
        </w:rPr>
        <w:t>Martha Alicia Meza Oregón</w:t>
      </w:r>
      <w:r w:rsidR="009446FC">
        <w:rPr>
          <w:rFonts w:ascii="Arial" w:hAnsi="Arial" w:cs="Arial"/>
        </w:rPr>
        <w:t>,</w:t>
      </w:r>
      <w:r w:rsidR="0099582C">
        <w:rPr>
          <w:rFonts w:ascii="Arial" w:hAnsi="Arial" w:cs="Arial"/>
        </w:rPr>
        <w:t xml:space="preserve"> </w:t>
      </w:r>
      <w:r w:rsidRPr="0061468F">
        <w:rPr>
          <w:rFonts w:ascii="Arial" w:hAnsi="Arial" w:cs="Arial"/>
        </w:rPr>
        <w:t>diera lectura al orden del día, mismo que</w:t>
      </w:r>
      <w:r w:rsidR="001A3B30" w:rsidRPr="0061468F">
        <w:rPr>
          <w:rFonts w:ascii="Arial" w:hAnsi="Arial" w:cs="Arial"/>
        </w:rPr>
        <w:t>,</w:t>
      </w:r>
      <w:r w:rsidRPr="0061468F">
        <w:rPr>
          <w:rFonts w:ascii="Arial" w:hAnsi="Arial" w:cs="Arial"/>
        </w:rPr>
        <w:t xml:space="preserve"> al ser puesto a consideración de la Asamblea y no motivar intervenciones de los legislado</w:t>
      </w:r>
      <w:r w:rsidR="00805B9E" w:rsidRPr="0061468F">
        <w:rPr>
          <w:rFonts w:ascii="Arial" w:hAnsi="Arial" w:cs="Arial"/>
        </w:rPr>
        <w:t>res, fue aprobado por</w:t>
      </w:r>
      <w:r w:rsidR="00BF091B">
        <w:rPr>
          <w:rFonts w:ascii="Arial" w:hAnsi="Arial" w:cs="Arial"/>
        </w:rPr>
        <w:t xml:space="preserve"> unanimidad</w:t>
      </w:r>
      <w:r w:rsidRPr="0061468F">
        <w:rPr>
          <w:rFonts w:ascii="Arial" w:hAnsi="Arial" w:cs="Arial"/>
        </w:rPr>
        <w:t>, por lo que a continuación se transcribe:</w:t>
      </w:r>
    </w:p>
    <w:p w14:paraId="334B2268" w14:textId="77777777" w:rsidR="009446FC" w:rsidRDefault="009446FC" w:rsidP="009446FC">
      <w:pPr>
        <w:pStyle w:val="Prrafodelista"/>
        <w:spacing w:after="120" w:line="360" w:lineRule="auto"/>
        <w:ind w:left="714"/>
        <w:contextualSpacing w:val="0"/>
        <w:jc w:val="both"/>
        <w:rPr>
          <w:rFonts w:ascii="Arial" w:hAnsi="Arial" w:cs="Arial"/>
        </w:rPr>
      </w:pPr>
    </w:p>
    <w:p w14:paraId="6473CE1D" w14:textId="77777777" w:rsidR="009446FC" w:rsidRPr="0061468F" w:rsidRDefault="009446FC" w:rsidP="009446FC">
      <w:pPr>
        <w:pStyle w:val="Prrafodelista"/>
        <w:spacing w:after="120" w:line="360" w:lineRule="auto"/>
        <w:ind w:left="714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49B722AC" w14:textId="77777777" w:rsidR="0099582C" w:rsidRDefault="0099582C" w:rsidP="0099582C">
      <w:pPr>
        <w:pStyle w:val="Prrafodelista"/>
        <w:spacing w:after="120" w:line="360" w:lineRule="auto"/>
        <w:ind w:left="714"/>
        <w:jc w:val="both"/>
        <w:rPr>
          <w:rFonts w:ascii="Arial" w:hAnsi="Arial" w:cs="Arial"/>
        </w:rPr>
      </w:pPr>
      <w:r w:rsidRPr="0099582C">
        <w:rPr>
          <w:rFonts w:ascii="Arial" w:hAnsi="Arial" w:cs="Arial"/>
        </w:rPr>
        <w:t>I</w:t>
      </w:r>
      <w:r w:rsidRPr="0099582C">
        <w:rPr>
          <w:rFonts w:ascii="Arial" w:hAnsi="Arial" w:cs="Arial"/>
        </w:rPr>
        <w:tab/>
        <w:t>Lectura del orden del día;</w:t>
      </w:r>
    </w:p>
    <w:p w14:paraId="11BA0F28" w14:textId="77777777" w:rsidR="0099582C" w:rsidRPr="0099582C" w:rsidRDefault="0099582C" w:rsidP="0099582C">
      <w:pPr>
        <w:pStyle w:val="Prrafodelista"/>
        <w:spacing w:after="120" w:line="360" w:lineRule="auto"/>
        <w:ind w:left="714"/>
        <w:jc w:val="both"/>
        <w:rPr>
          <w:rFonts w:ascii="Arial" w:hAnsi="Arial" w:cs="Arial"/>
        </w:rPr>
      </w:pPr>
      <w:r w:rsidRPr="0099582C">
        <w:rPr>
          <w:rFonts w:ascii="Arial" w:hAnsi="Arial" w:cs="Arial"/>
        </w:rPr>
        <w:t>II</w:t>
      </w:r>
      <w:r w:rsidRPr="0099582C">
        <w:rPr>
          <w:rFonts w:ascii="Arial" w:hAnsi="Arial" w:cs="Arial"/>
        </w:rPr>
        <w:tab/>
        <w:t xml:space="preserve">Lista de asistencia; </w:t>
      </w:r>
    </w:p>
    <w:p w14:paraId="29E42FE0" w14:textId="77777777" w:rsidR="0099582C" w:rsidRPr="0099582C" w:rsidRDefault="0099582C" w:rsidP="0099582C">
      <w:pPr>
        <w:pStyle w:val="Prrafodelista"/>
        <w:spacing w:after="120" w:line="360" w:lineRule="auto"/>
        <w:ind w:left="714"/>
        <w:jc w:val="both"/>
        <w:rPr>
          <w:rFonts w:ascii="Arial" w:hAnsi="Arial" w:cs="Arial"/>
        </w:rPr>
      </w:pPr>
      <w:r w:rsidRPr="0099582C">
        <w:rPr>
          <w:rFonts w:ascii="Arial" w:hAnsi="Arial" w:cs="Arial"/>
        </w:rPr>
        <w:t>III</w:t>
      </w:r>
      <w:r w:rsidRPr="0099582C">
        <w:rPr>
          <w:rFonts w:ascii="Arial" w:hAnsi="Arial" w:cs="Arial"/>
        </w:rPr>
        <w:tab/>
        <w:t>Declaratoria, en su caso, de quedar legalmente instalada la sesión, y de apertura del Segundo Periodo Ordinario de Sesiones, correspondiente al Primer Año de Ejercicio Constitucional, de esta Quincuagésima Novena Legislatura;</w:t>
      </w:r>
    </w:p>
    <w:p w14:paraId="320D5CA6" w14:textId="77777777" w:rsidR="0099582C" w:rsidRPr="0099582C" w:rsidRDefault="0099582C" w:rsidP="0099582C">
      <w:pPr>
        <w:pStyle w:val="Prrafodelista"/>
        <w:spacing w:after="120" w:line="360" w:lineRule="auto"/>
        <w:ind w:left="714"/>
        <w:jc w:val="both"/>
        <w:rPr>
          <w:rFonts w:ascii="Arial" w:hAnsi="Arial" w:cs="Arial"/>
        </w:rPr>
      </w:pPr>
      <w:r w:rsidRPr="0099582C">
        <w:rPr>
          <w:rFonts w:ascii="Arial" w:hAnsi="Arial" w:cs="Arial"/>
        </w:rPr>
        <w:t>IV</w:t>
      </w:r>
      <w:r w:rsidRPr="0099582C">
        <w:rPr>
          <w:rFonts w:ascii="Arial" w:hAnsi="Arial" w:cs="Arial"/>
        </w:rPr>
        <w:tab/>
        <w:t>Síntesis de Comunicaciones;</w:t>
      </w:r>
    </w:p>
    <w:p w14:paraId="45A80F97" w14:textId="77777777" w:rsidR="0099582C" w:rsidRPr="0099582C" w:rsidRDefault="0099582C" w:rsidP="0099582C">
      <w:pPr>
        <w:pStyle w:val="Prrafodelista"/>
        <w:spacing w:after="120" w:line="360" w:lineRule="auto"/>
        <w:ind w:left="714"/>
        <w:jc w:val="both"/>
        <w:rPr>
          <w:rFonts w:ascii="Arial" w:hAnsi="Arial" w:cs="Arial"/>
        </w:rPr>
      </w:pPr>
      <w:r w:rsidRPr="0099582C">
        <w:rPr>
          <w:rFonts w:ascii="Arial" w:hAnsi="Arial" w:cs="Arial"/>
        </w:rPr>
        <w:t>V</w:t>
      </w:r>
      <w:r w:rsidRPr="0099582C">
        <w:rPr>
          <w:rFonts w:ascii="Arial" w:hAnsi="Arial" w:cs="Arial"/>
        </w:rPr>
        <w:tab/>
        <w:t xml:space="preserve">Lectura, discusión y aprobación, en su caso, del dictamen con proyecto de Decreto, elaborado por la Comisión de Hacienda, Presupuesto y Fiscalización de los Recursos Públicos, por el que se amplían, en el ejercicio fiscal 2019, los plazos señalados en los artículos 53, fracción IV, segundo párrafo, y 41 Z BIS 12, ambos de la Ley de Hacienda para el Estado de Colima;  </w:t>
      </w:r>
    </w:p>
    <w:p w14:paraId="5B6AF20A" w14:textId="77777777" w:rsidR="0099582C" w:rsidRPr="0099582C" w:rsidRDefault="0099582C" w:rsidP="0099582C">
      <w:pPr>
        <w:pStyle w:val="Prrafodelista"/>
        <w:spacing w:after="120"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VI</w:t>
      </w:r>
      <w:r>
        <w:rPr>
          <w:rFonts w:ascii="Arial" w:hAnsi="Arial" w:cs="Arial"/>
        </w:rPr>
        <w:tab/>
      </w:r>
      <w:r w:rsidRPr="0099582C">
        <w:rPr>
          <w:rFonts w:ascii="Arial" w:hAnsi="Arial" w:cs="Arial"/>
        </w:rPr>
        <w:t xml:space="preserve">Asuntos generales; </w:t>
      </w:r>
    </w:p>
    <w:p w14:paraId="30D44FD6" w14:textId="77777777" w:rsidR="0099582C" w:rsidRPr="0099582C" w:rsidRDefault="0099582C" w:rsidP="0099582C">
      <w:pPr>
        <w:pStyle w:val="Prrafodelista"/>
        <w:spacing w:after="120" w:line="360" w:lineRule="auto"/>
        <w:ind w:left="714"/>
        <w:jc w:val="both"/>
        <w:rPr>
          <w:rFonts w:ascii="Arial" w:hAnsi="Arial" w:cs="Arial"/>
        </w:rPr>
      </w:pPr>
      <w:r w:rsidRPr="0099582C">
        <w:rPr>
          <w:rFonts w:ascii="Arial" w:hAnsi="Arial" w:cs="Arial"/>
        </w:rPr>
        <w:t>VII</w:t>
      </w:r>
      <w:r w:rsidRPr="0099582C">
        <w:rPr>
          <w:rFonts w:ascii="Arial" w:hAnsi="Arial" w:cs="Arial"/>
        </w:rPr>
        <w:tab/>
        <w:t>Convocatoria a la próxima sesión; y</w:t>
      </w:r>
    </w:p>
    <w:p w14:paraId="5C07954A" w14:textId="77777777" w:rsidR="00F843A9" w:rsidRPr="0061468F" w:rsidRDefault="0099582C" w:rsidP="0099582C">
      <w:pPr>
        <w:pStyle w:val="Prrafodelista"/>
        <w:spacing w:after="120" w:line="360" w:lineRule="auto"/>
        <w:ind w:left="714"/>
        <w:contextualSpacing w:val="0"/>
        <w:jc w:val="both"/>
        <w:rPr>
          <w:rFonts w:ascii="Arial" w:hAnsi="Arial" w:cs="Arial"/>
        </w:rPr>
      </w:pPr>
      <w:r w:rsidRPr="0099582C">
        <w:rPr>
          <w:rFonts w:ascii="Arial" w:hAnsi="Arial" w:cs="Arial"/>
        </w:rPr>
        <w:t>VIII</w:t>
      </w:r>
      <w:r w:rsidRPr="0099582C">
        <w:rPr>
          <w:rFonts w:ascii="Arial" w:hAnsi="Arial" w:cs="Arial"/>
        </w:rPr>
        <w:tab/>
        <w:t>Clausura.</w:t>
      </w:r>
    </w:p>
    <w:p w14:paraId="29F71BD7" w14:textId="77777777" w:rsidR="000D0FDD" w:rsidRPr="0061468F" w:rsidRDefault="000D0FDD" w:rsidP="000D0FDD">
      <w:pPr>
        <w:spacing w:after="12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F3C66C" w14:textId="77777777" w:rsidR="00A850CC" w:rsidRPr="0061468F" w:rsidRDefault="00A850CC" w:rsidP="000D0FDD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1468F">
        <w:rPr>
          <w:rFonts w:ascii="Arial" w:hAnsi="Arial" w:cs="Arial"/>
        </w:rPr>
        <w:t xml:space="preserve">En el segundo punto del orden del día, la Diputada </w:t>
      </w:r>
      <w:r w:rsidR="00D52BC0" w:rsidRPr="0061468F">
        <w:rPr>
          <w:rFonts w:ascii="Arial" w:hAnsi="Arial" w:cs="Arial"/>
        </w:rPr>
        <w:t xml:space="preserve">Secretaria </w:t>
      </w:r>
      <w:r w:rsidR="00D51293" w:rsidRPr="0061468F">
        <w:rPr>
          <w:rFonts w:ascii="Arial" w:hAnsi="Arial" w:cs="Arial"/>
        </w:rPr>
        <w:t xml:space="preserve">Alma Lizeth Anaya Mejía </w:t>
      </w:r>
      <w:r w:rsidRPr="0061468F">
        <w:rPr>
          <w:rFonts w:ascii="Arial" w:hAnsi="Arial" w:cs="Arial"/>
        </w:rPr>
        <w:t xml:space="preserve">pasó lista de </w:t>
      </w:r>
      <w:r w:rsidR="00571412" w:rsidRPr="0061468F">
        <w:rPr>
          <w:rFonts w:ascii="Arial" w:hAnsi="Arial" w:cs="Arial"/>
        </w:rPr>
        <w:t xml:space="preserve">asistencia, estando presentes </w:t>
      </w:r>
      <w:r w:rsidR="00491BD0">
        <w:rPr>
          <w:rFonts w:ascii="Arial" w:hAnsi="Arial" w:cs="Arial"/>
        </w:rPr>
        <w:t>23</w:t>
      </w:r>
      <w:r w:rsidR="009446FC">
        <w:rPr>
          <w:rFonts w:ascii="Arial" w:hAnsi="Arial" w:cs="Arial"/>
        </w:rPr>
        <w:t xml:space="preserve"> </w:t>
      </w:r>
      <w:r w:rsidR="00491BD0">
        <w:rPr>
          <w:rFonts w:ascii="Arial" w:hAnsi="Arial" w:cs="Arial"/>
        </w:rPr>
        <w:t>veintitrés</w:t>
      </w:r>
      <w:r w:rsidR="00E773AD" w:rsidRPr="0061468F">
        <w:rPr>
          <w:rFonts w:ascii="Arial" w:hAnsi="Arial" w:cs="Arial"/>
        </w:rPr>
        <w:t xml:space="preserve"> de</w:t>
      </w:r>
      <w:r w:rsidR="001543E4" w:rsidRPr="0061468F">
        <w:rPr>
          <w:rFonts w:ascii="Arial" w:hAnsi="Arial" w:cs="Arial"/>
        </w:rPr>
        <w:t xml:space="preserve"> los 2</w:t>
      </w:r>
      <w:r w:rsidR="00AF7630" w:rsidRPr="0061468F">
        <w:rPr>
          <w:rFonts w:ascii="Arial" w:hAnsi="Arial" w:cs="Arial"/>
        </w:rPr>
        <w:t>5</w:t>
      </w:r>
      <w:r w:rsidR="001543E4" w:rsidRPr="0061468F">
        <w:rPr>
          <w:rFonts w:ascii="Arial" w:hAnsi="Arial" w:cs="Arial"/>
        </w:rPr>
        <w:t xml:space="preserve"> diputados </w:t>
      </w:r>
      <w:r w:rsidR="00E11690" w:rsidRPr="0061468F">
        <w:rPr>
          <w:rFonts w:ascii="Arial" w:hAnsi="Arial" w:cs="Arial"/>
        </w:rPr>
        <w:t xml:space="preserve">y diputadas </w:t>
      </w:r>
      <w:r w:rsidR="00EC4017" w:rsidRPr="0061468F">
        <w:rPr>
          <w:rFonts w:ascii="Arial" w:hAnsi="Arial" w:cs="Arial"/>
        </w:rPr>
        <w:t xml:space="preserve">que integran </w:t>
      </w:r>
      <w:r w:rsidR="001543E4" w:rsidRPr="0061468F">
        <w:rPr>
          <w:rFonts w:ascii="Arial" w:hAnsi="Arial" w:cs="Arial"/>
        </w:rPr>
        <w:t>l</w:t>
      </w:r>
      <w:r w:rsidR="00EC4017" w:rsidRPr="0061468F">
        <w:rPr>
          <w:rFonts w:ascii="Arial" w:hAnsi="Arial" w:cs="Arial"/>
        </w:rPr>
        <w:t xml:space="preserve">a Legislatura, faltando con justificación </w:t>
      </w:r>
      <w:r w:rsidR="009446FC">
        <w:rPr>
          <w:rFonts w:ascii="Arial" w:hAnsi="Arial" w:cs="Arial"/>
        </w:rPr>
        <w:t>el</w:t>
      </w:r>
      <w:r w:rsidR="00491BD0">
        <w:rPr>
          <w:rFonts w:ascii="Arial" w:hAnsi="Arial" w:cs="Arial"/>
        </w:rPr>
        <w:t xml:space="preserve"> Diputado Miguel Ángel Sánchez Verduzco y </w:t>
      </w:r>
      <w:r w:rsidR="009446FC">
        <w:rPr>
          <w:rFonts w:ascii="Arial" w:hAnsi="Arial" w:cs="Arial"/>
        </w:rPr>
        <w:t xml:space="preserve">la Diputada </w:t>
      </w:r>
      <w:r w:rsidR="00491BD0">
        <w:rPr>
          <w:rFonts w:ascii="Arial" w:hAnsi="Arial" w:cs="Arial"/>
        </w:rPr>
        <w:t xml:space="preserve">Blanca Livier Rodríguez Osorio. </w:t>
      </w:r>
    </w:p>
    <w:p w14:paraId="2E0FE35E" w14:textId="77777777" w:rsidR="00805B9E" w:rsidRPr="0061468F" w:rsidRDefault="00805B9E" w:rsidP="000D0FDD">
      <w:pPr>
        <w:pStyle w:val="Prrafodelista"/>
        <w:spacing w:after="120" w:line="360" w:lineRule="auto"/>
        <w:ind w:left="714"/>
        <w:contextualSpacing w:val="0"/>
        <w:jc w:val="both"/>
        <w:rPr>
          <w:rFonts w:ascii="Arial" w:hAnsi="Arial" w:cs="Arial"/>
          <w:b/>
        </w:rPr>
      </w:pPr>
    </w:p>
    <w:p w14:paraId="32926797" w14:textId="77777777" w:rsidR="00A850CC" w:rsidRPr="004107FA" w:rsidRDefault="00A850CC" w:rsidP="00814A04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4107FA">
        <w:rPr>
          <w:rFonts w:ascii="Arial" w:hAnsi="Arial" w:cs="Arial"/>
        </w:rPr>
        <w:t xml:space="preserve">Comprobado el quórum legal, </w:t>
      </w:r>
      <w:r w:rsidR="004107FA" w:rsidRPr="004107FA">
        <w:rPr>
          <w:rFonts w:ascii="Arial" w:hAnsi="Arial" w:cs="Arial"/>
        </w:rPr>
        <w:t xml:space="preserve">la Diputada </w:t>
      </w:r>
      <w:r w:rsidR="009446FC">
        <w:rPr>
          <w:rFonts w:ascii="Arial" w:hAnsi="Arial" w:cs="Arial"/>
        </w:rPr>
        <w:t xml:space="preserve">Presidenta </w:t>
      </w:r>
      <w:r w:rsidR="004107FA" w:rsidRPr="004107FA">
        <w:rPr>
          <w:rFonts w:ascii="Arial" w:hAnsi="Arial" w:cs="Arial"/>
        </w:rPr>
        <w:t>Francis Anel Bueno Sánchez</w:t>
      </w:r>
      <w:r w:rsidR="009446FC">
        <w:rPr>
          <w:rFonts w:ascii="Arial" w:hAnsi="Arial" w:cs="Arial"/>
        </w:rPr>
        <w:t xml:space="preserve"> </w:t>
      </w:r>
      <w:r w:rsidRPr="004107FA">
        <w:rPr>
          <w:rFonts w:ascii="Arial" w:hAnsi="Arial" w:cs="Arial"/>
        </w:rPr>
        <w:t xml:space="preserve">solicitó a los legisladores y público en general ponerse de pie, para proceder a la instalación </w:t>
      </w:r>
      <w:r w:rsidR="00AC5654" w:rsidRPr="004107FA">
        <w:rPr>
          <w:rFonts w:ascii="Arial" w:hAnsi="Arial" w:cs="Arial"/>
        </w:rPr>
        <w:t>de la sesión y, siendo l</w:t>
      </w:r>
      <w:r w:rsidR="008F3523" w:rsidRPr="004107FA">
        <w:rPr>
          <w:rFonts w:ascii="Arial" w:hAnsi="Arial" w:cs="Arial"/>
        </w:rPr>
        <w:t>as 12</w:t>
      </w:r>
      <w:r w:rsidR="004107FA">
        <w:rPr>
          <w:rFonts w:ascii="Arial" w:hAnsi="Arial" w:cs="Arial"/>
        </w:rPr>
        <w:t>:29</w:t>
      </w:r>
      <w:r w:rsidR="00E773AD" w:rsidRPr="004107FA">
        <w:rPr>
          <w:rFonts w:ascii="Arial" w:hAnsi="Arial" w:cs="Arial"/>
        </w:rPr>
        <w:t xml:space="preserve"> doce horas con </w:t>
      </w:r>
      <w:r w:rsidR="004107FA">
        <w:rPr>
          <w:rFonts w:ascii="Arial" w:hAnsi="Arial" w:cs="Arial"/>
        </w:rPr>
        <w:t xml:space="preserve">veintinueve </w:t>
      </w:r>
      <w:r w:rsidR="00BC675C" w:rsidRPr="004107FA">
        <w:rPr>
          <w:rFonts w:ascii="Arial" w:hAnsi="Arial" w:cs="Arial"/>
        </w:rPr>
        <w:t xml:space="preserve">minutos del día </w:t>
      </w:r>
      <w:r w:rsidR="008F5A9A">
        <w:rPr>
          <w:rFonts w:ascii="Arial" w:hAnsi="Arial" w:cs="Arial"/>
        </w:rPr>
        <w:t>01 primero</w:t>
      </w:r>
      <w:r w:rsidR="009446FC">
        <w:rPr>
          <w:rFonts w:ascii="Arial" w:hAnsi="Arial" w:cs="Arial"/>
        </w:rPr>
        <w:t xml:space="preserve"> </w:t>
      </w:r>
      <w:r w:rsidRPr="004107FA">
        <w:rPr>
          <w:rFonts w:ascii="Arial" w:hAnsi="Arial" w:cs="Arial"/>
        </w:rPr>
        <w:t xml:space="preserve">de </w:t>
      </w:r>
      <w:r w:rsidR="004107FA">
        <w:rPr>
          <w:rFonts w:ascii="Arial" w:hAnsi="Arial" w:cs="Arial"/>
        </w:rPr>
        <w:t>abril</w:t>
      </w:r>
      <w:r w:rsidR="00EE1C77" w:rsidRPr="004107FA">
        <w:rPr>
          <w:rFonts w:ascii="Arial" w:hAnsi="Arial" w:cs="Arial"/>
        </w:rPr>
        <w:t xml:space="preserve"> del año 2019</w:t>
      </w:r>
      <w:r w:rsidRPr="004107FA">
        <w:rPr>
          <w:rFonts w:ascii="Arial" w:hAnsi="Arial" w:cs="Arial"/>
        </w:rPr>
        <w:t xml:space="preserve"> dos mil dieci</w:t>
      </w:r>
      <w:r w:rsidR="00EE1C77" w:rsidRPr="004107FA">
        <w:rPr>
          <w:rFonts w:ascii="Arial" w:hAnsi="Arial" w:cs="Arial"/>
        </w:rPr>
        <w:t>nueve</w:t>
      </w:r>
      <w:r w:rsidRPr="004107FA">
        <w:rPr>
          <w:rFonts w:ascii="Arial" w:hAnsi="Arial" w:cs="Arial"/>
        </w:rPr>
        <w:t>, se declaró formalmente instala</w:t>
      </w:r>
      <w:r w:rsidR="005E1A2D" w:rsidRPr="004107FA">
        <w:rPr>
          <w:rFonts w:ascii="Arial" w:hAnsi="Arial" w:cs="Arial"/>
        </w:rPr>
        <w:t xml:space="preserve">da la sesión </w:t>
      </w:r>
      <w:r w:rsidR="00E773AD" w:rsidRPr="004107FA">
        <w:rPr>
          <w:rFonts w:ascii="Arial" w:hAnsi="Arial" w:cs="Arial"/>
        </w:rPr>
        <w:t xml:space="preserve">ordinaria número </w:t>
      </w:r>
      <w:r w:rsidR="004107FA">
        <w:rPr>
          <w:rFonts w:ascii="Arial" w:hAnsi="Arial" w:cs="Arial"/>
        </w:rPr>
        <w:t>01 uno</w:t>
      </w:r>
      <w:r w:rsidR="008F5A9A">
        <w:rPr>
          <w:rFonts w:ascii="Arial" w:hAnsi="Arial" w:cs="Arial"/>
        </w:rPr>
        <w:t xml:space="preserve"> y se declar</w:t>
      </w:r>
      <w:r w:rsidR="009446FC">
        <w:rPr>
          <w:rFonts w:ascii="Arial" w:hAnsi="Arial" w:cs="Arial"/>
        </w:rPr>
        <w:t>ó</w:t>
      </w:r>
      <w:r w:rsidR="008F5A9A">
        <w:rPr>
          <w:rFonts w:ascii="Arial" w:hAnsi="Arial" w:cs="Arial"/>
        </w:rPr>
        <w:t xml:space="preserve"> la </w:t>
      </w:r>
      <w:r w:rsidR="008F5A9A" w:rsidRPr="0099582C">
        <w:rPr>
          <w:rFonts w:ascii="Arial" w:hAnsi="Arial" w:cs="Arial"/>
        </w:rPr>
        <w:t>apertura del Segundo Periodo Ordinario de Sesiones, correspondiente al Primer Año de Ejercicio Constitucional, de esta Quincuagésima Novena Legislatura</w:t>
      </w:r>
      <w:r w:rsidR="008F5A9A">
        <w:rPr>
          <w:rFonts w:ascii="Arial" w:hAnsi="Arial" w:cs="Arial"/>
        </w:rPr>
        <w:t>.</w:t>
      </w:r>
    </w:p>
    <w:p w14:paraId="359CC88C" w14:textId="77777777" w:rsidR="00A850CC" w:rsidRPr="0061468F" w:rsidRDefault="00A850CC" w:rsidP="000D0FDD">
      <w:pPr>
        <w:pStyle w:val="Prrafodelista"/>
        <w:spacing w:after="120" w:line="360" w:lineRule="auto"/>
        <w:ind w:left="714"/>
        <w:contextualSpacing w:val="0"/>
        <w:jc w:val="both"/>
        <w:rPr>
          <w:rFonts w:ascii="Arial" w:hAnsi="Arial" w:cs="Arial"/>
          <w:b/>
        </w:rPr>
      </w:pPr>
    </w:p>
    <w:p w14:paraId="5AC681A4" w14:textId="77777777" w:rsidR="003E701F" w:rsidRPr="00047E76" w:rsidRDefault="003059A3" w:rsidP="00724F49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047E76">
        <w:rPr>
          <w:rFonts w:ascii="Arial" w:hAnsi="Arial" w:cs="Arial"/>
        </w:rPr>
        <w:t xml:space="preserve">En el punto consecutivo del orden del día, </w:t>
      </w:r>
      <w:r w:rsidR="00047E76" w:rsidRPr="00047E76">
        <w:rPr>
          <w:rFonts w:ascii="Arial" w:hAnsi="Arial" w:cs="Arial"/>
        </w:rPr>
        <w:t>la Diputada Francis Anel Bueno Sánchez,</w:t>
      </w:r>
      <w:r w:rsidR="009446FC">
        <w:rPr>
          <w:rFonts w:ascii="Arial" w:hAnsi="Arial" w:cs="Arial"/>
        </w:rPr>
        <w:t xml:space="preserve"> </w:t>
      </w:r>
      <w:r w:rsidRPr="00047E76">
        <w:rPr>
          <w:rFonts w:ascii="Arial" w:hAnsi="Arial" w:cs="Arial"/>
        </w:rPr>
        <w:t xml:space="preserve">instruyó a la </w:t>
      </w:r>
      <w:r w:rsidR="00F83955" w:rsidRPr="00047E76">
        <w:rPr>
          <w:rFonts w:ascii="Arial" w:hAnsi="Arial" w:cs="Arial"/>
        </w:rPr>
        <w:t>S</w:t>
      </w:r>
      <w:r w:rsidRPr="00047E76">
        <w:rPr>
          <w:rFonts w:ascii="Arial" w:hAnsi="Arial" w:cs="Arial"/>
        </w:rPr>
        <w:t xml:space="preserve">ecretaría diera lectura a la síntesis de comunicaciones. En relación con la petición anterior, la Diputada </w:t>
      </w:r>
      <w:r w:rsidR="008E4792" w:rsidRPr="00047E76">
        <w:rPr>
          <w:rFonts w:ascii="Arial" w:hAnsi="Arial" w:cs="Arial"/>
        </w:rPr>
        <w:t>Alma Lizeth Anaya Mejía</w:t>
      </w:r>
      <w:r w:rsidR="009446FC">
        <w:rPr>
          <w:rFonts w:ascii="Arial" w:hAnsi="Arial" w:cs="Arial"/>
        </w:rPr>
        <w:t xml:space="preserve"> </w:t>
      </w:r>
      <w:r w:rsidRPr="00047E76">
        <w:rPr>
          <w:rStyle w:val="EstiloCar"/>
          <w:rFonts w:cs="Arial"/>
        </w:rPr>
        <w:t xml:space="preserve">propuso </w:t>
      </w:r>
      <w:r w:rsidRPr="00047E76">
        <w:rPr>
          <w:rFonts w:ascii="Arial" w:hAnsi="Arial" w:cs="Arial"/>
        </w:rPr>
        <w:t xml:space="preserve">a la Asamblea obviar la lectura de la síntesis de comunicaciones, la cual previamente fue enviada por correo electrónico, y que la misma fuera insertada íntegramente en el Diario de los Debates. Propuesta que fue puesta a consideración de la Asamblea </w:t>
      </w:r>
      <w:r w:rsidR="00152C60" w:rsidRPr="00047E76">
        <w:rPr>
          <w:rFonts w:ascii="Arial" w:hAnsi="Arial" w:cs="Arial"/>
        </w:rPr>
        <w:t>y</w:t>
      </w:r>
      <w:r w:rsidR="00F83955" w:rsidRPr="00047E76">
        <w:rPr>
          <w:rFonts w:ascii="Arial" w:hAnsi="Arial" w:cs="Arial"/>
        </w:rPr>
        <w:t>,</w:t>
      </w:r>
      <w:r w:rsidR="009446FC">
        <w:rPr>
          <w:rFonts w:ascii="Arial" w:hAnsi="Arial" w:cs="Arial"/>
        </w:rPr>
        <w:t xml:space="preserve"> </w:t>
      </w:r>
      <w:r w:rsidR="00152C60" w:rsidRPr="00047E76">
        <w:rPr>
          <w:rFonts w:ascii="Arial" w:hAnsi="Arial" w:cs="Arial"/>
        </w:rPr>
        <w:t xml:space="preserve">al no motivar intervenciones de </w:t>
      </w:r>
      <w:r w:rsidR="0061468F" w:rsidRPr="00047E76">
        <w:rPr>
          <w:rFonts w:ascii="Arial" w:hAnsi="Arial" w:cs="Arial"/>
        </w:rPr>
        <w:t xml:space="preserve">las y </w:t>
      </w:r>
      <w:r w:rsidR="00152C60" w:rsidRPr="00047E76">
        <w:rPr>
          <w:rFonts w:ascii="Arial" w:hAnsi="Arial" w:cs="Arial"/>
        </w:rPr>
        <w:t>los legisladores</w:t>
      </w:r>
      <w:r w:rsidR="00F83955" w:rsidRPr="00047E76">
        <w:rPr>
          <w:rFonts w:ascii="Arial" w:hAnsi="Arial" w:cs="Arial"/>
        </w:rPr>
        <w:t>,</w:t>
      </w:r>
      <w:r w:rsidR="00152C60" w:rsidRPr="00047E76">
        <w:rPr>
          <w:rFonts w:ascii="Arial" w:hAnsi="Arial" w:cs="Arial"/>
        </w:rPr>
        <w:t xml:space="preserve"> fue aprobada por </w:t>
      </w:r>
      <w:r w:rsidR="00F26767" w:rsidRPr="00047E76">
        <w:rPr>
          <w:rFonts w:ascii="Arial" w:hAnsi="Arial" w:cs="Arial"/>
        </w:rPr>
        <w:t>unanimidad</w:t>
      </w:r>
      <w:r w:rsidR="00152C60" w:rsidRPr="00047E76">
        <w:rPr>
          <w:rFonts w:ascii="Arial" w:hAnsi="Arial" w:cs="Arial"/>
        </w:rPr>
        <w:t xml:space="preserve">, sin observaciones. </w:t>
      </w:r>
    </w:p>
    <w:p w14:paraId="0C68682B" w14:textId="77777777" w:rsidR="0031638D" w:rsidRPr="0061468F" w:rsidRDefault="0031638D" w:rsidP="000D0FDD">
      <w:pPr>
        <w:pStyle w:val="Prrafodelista"/>
        <w:spacing w:after="120" w:line="360" w:lineRule="auto"/>
        <w:contextualSpacing w:val="0"/>
        <w:rPr>
          <w:rFonts w:ascii="Arial" w:hAnsi="Arial" w:cs="Arial"/>
        </w:rPr>
      </w:pPr>
    </w:p>
    <w:p w14:paraId="1C70E934" w14:textId="0E658C79" w:rsidR="0061468F" w:rsidRPr="00C56442" w:rsidRDefault="003F023C" w:rsidP="005D2CE9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C56442">
        <w:rPr>
          <w:rFonts w:ascii="Arial" w:hAnsi="Arial" w:cs="Arial"/>
        </w:rPr>
        <w:lastRenderedPageBreak/>
        <w:t>En el quinto</w:t>
      </w:r>
      <w:r w:rsidR="00AA21DB" w:rsidRPr="00C56442">
        <w:rPr>
          <w:rFonts w:ascii="Arial" w:hAnsi="Arial" w:cs="Arial"/>
        </w:rPr>
        <w:t xml:space="preserve"> punto del orden </w:t>
      </w:r>
      <w:r w:rsidR="003E701F" w:rsidRPr="00C56442">
        <w:rPr>
          <w:rFonts w:ascii="Arial" w:hAnsi="Arial" w:cs="Arial"/>
        </w:rPr>
        <w:t xml:space="preserve">del día, </w:t>
      </w:r>
      <w:r w:rsidRPr="00C56442">
        <w:rPr>
          <w:rFonts w:ascii="Arial" w:hAnsi="Arial" w:cs="Arial"/>
        </w:rPr>
        <w:t>el Diputado Julio Anguiano Urbina dio lectura al dictamen con proyecto de Decreto, elaborado por la Comisión de Hacienda, Presupuesto y Fiscalización de los Recursos Públicos, por el que se amplían, en el ejercicio fiscal 2019, los plazos señalados en los artículos 53, fracción IV, segundo párrafo, y 41 Z BIS 12, ambos de la Ley de Hacienda para el Estado de Colima</w:t>
      </w:r>
      <w:r w:rsidR="00750269" w:rsidRPr="00C56442">
        <w:rPr>
          <w:rFonts w:ascii="Arial" w:hAnsi="Arial" w:cs="Arial"/>
        </w:rPr>
        <w:t xml:space="preserve">. </w:t>
      </w:r>
      <w:r w:rsidR="00C17114" w:rsidRPr="00C56442">
        <w:rPr>
          <w:rFonts w:ascii="Arial" w:hAnsi="Arial" w:cs="Arial"/>
          <w:color w:val="000000"/>
          <w:lang w:eastAsia="es-MX"/>
        </w:rPr>
        <w:t xml:space="preserve">Acto continuo, se consultó </w:t>
      </w:r>
      <w:r w:rsidR="00B7587F" w:rsidRPr="00C56442">
        <w:rPr>
          <w:rFonts w:ascii="Arial" w:hAnsi="Arial" w:cs="Arial"/>
          <w:color w:val="000000"/>
          <w:lang w:eastAsia="es-MX"/>
        </w:rPr>
        <w:t xml:space="preserve">en votación económica </w:t>
      </w:r>
      <w:r w:rsidR="00C17114" w:rsidRPr="00C56442">
        <w:rPr>
          <w:rFonts w:ascii="Arial" w:hAnsi="Arial" w:cs="Arial"/>
          <w:color w:val="000000"/>
          <w:lang w:eastAsia="es-MX"/>
        </w:rPr>
        <w:t xml:space="preserve">si </w:t>
      </w:r>
      <w:r w:rsidR="0046270E" w:rsidRPr="00C56442">
        <w:rPr>
          <w:rFonts w:ascii="Arial" w:hAnsi="Arial" w:cs="Arial"/>
          <w:color w:val="000000"/>
          <w:lang w:eastAsia="es-MX"/>
        </w:rPr>
        <w:t xml:space="preserve">el documento </w:t>
      </w:r>
      <w:r w:rsidR="00C17114" w:rsidRPr="00C56442">
        <w:rPr>
          <w:rFonts w:ascii="Arial" w:hAnsi="Arial" w:cs="Arial"/>
          <w:color w:val="000000"/>
          <w:lang w:eastAsia="es-MX"/>
        </w:rPr>
        <w:t xml:space="preserve">debía ser </w:t>
      </w:r>
      <w:r w:rsidR="00B7587F" w:rsidRPr="00C56442">
        <w:rPr>
          <w:rFonts w:ascii="Arial" w:hAnsi="Arial" w:cs="Arial"/>
          <w:color w:val="000000"/>
          <w:lang w:eastAsia="es-MX"/>
        </w:rPr>
        <w:t>discutido en la presente sesión</w:t>
      </w:r>
      <w:r w:rsidR="0061468F" w:rsidRPr="00C56442">
        <w:rPr>
          <w:rFonts w:ascii="Arial" w:hAnsi="Arial" w:cs="Arial"/>
          <w:color w:val="000000"/>
          <w:lang w:eastAsia="es-MX"/>
        </w:rPr>
        <w:t>,</w:t>
      </w:r>
      <w:r w:rsidR="001A373B">
        <w:rPr>
          <w:rFonts w:ascii="Arial" w:hAnsi="Arial" w:cs="Arial"/>
          <w:color w:val="000000"/>
          <w:lang w:eastAsia="es-MX"/>
        </w:rPr>
        <w:t xml:space="preserve"> </w:t>
      </w:r>
      <w:r w:rsidR="00C17114" w:rsidRPr="00C56442">
        <w:rPr>
          <w:rFonts w:ascii="Arial" w:hAnsi="Arial" w:cs="Arial"/>
          <w:color w:val="000000"/>
          <w:lang w:eastAsia="es-MX"/>
        </w:rPr>
        <w:t>siendo a</w:t>
      </w:r>
      <w:r w:rsidR="004812E4" w:rsidRPr="00C56442">
        <w:rPr>
          <w:rFonts w:ascii="Arial" w:hAnsi="Arial" w:cs="Arial"/>
          <w:color w:val="000000"/>
          <w:lang w:eastAsia="es-MX"/>
        </w:rPr>
        <w:t>probada la propuesta por</w:t>
      </w:r>
      <w:r w:rsidR="00443578" w:rsidRPr="00C56442">
        <w:rPr>
          <w:rFonts w:ascii="Arial" w:hAnsi="Arial" w:cs="Arial"/>
          <w:color w:val="000000"/>
          <w:lang w:eastAsia="es-MX"/>
        </w:rPr>
        <w:t xml:space="preserve"> mayoría</w:t>
      </w:r>
      <w:r w:rsidR="00C17114" w:rsidRPr="00C56442">
        <w:rPr>
          <w:rFonts w:ascii="Arial" w:hAnsi="Arial" w:cs="Arial"/>
          <w:color w:val="000000"/>
          <w:lang w:eastAsia="es-MX"/>
        </w:rPr>
        <w:t xml:space="preserve">, </w:t>
      </w:r>
      <w:r w:rsidR="0046270E" w:rsidRPr="00C56442">
        <w:rPr>
          <w:rFonts w:ascii="Arial" w:hAnsi="Arial" w:cs="Arial"/>
          <w:color w:val="000000"/>
          <w:lang w:eastAsia="es-MX"/>
        </w:rPr>
        <w:t xml:space="preserve">por lo que el dictamen de referencia fue </w:t>
      </w:r>
      <w:r w:rsidR="00B7587F" w:rsidRPr="00C56442">
        <w:rPr>
          <w:rFonts w:ascii="Arial" w:hAnsi="Arial" w:cs="Arial"/>
          <w:color w:val="000000"/>
          <w:lang w:eastAsia="es-MX"/>
        </w:rPr>
        <w:t>puesto a consideración de la Asamblea</w:t>
      </w:r>
      <w:r w:rsidR="0046270E" w:rsidRPr="00C56442">
        <w:rPr>
          <w:rFonts w:ascii="Arial" w:hAnsi="Arial" w:cs="Arial"/>
          <w:color w:val="000000"/>
          <w:lang w:eastAsia="es-MX"/>
        </w:rPr>
        <w:t>,</w:t>
      </w:r>
      <w:r w:rsidR="009446FC">
        <w:rPr>
          <w:rFonts w:ascii="Arial" w:hAnsi="Arial" w:cs="Arial"/>
          <w:color w:val="000000"/>
          <w:lang w:eastAsia="es-MX"/>
        </w:rPr>
        <w:t xml:space="preserve"> </w:t>
      </w:r>
      <w:r w:rsidR="00A923E9" w:rsidRPr="00C56442">
        <w:rPr>
          <w:rFonts w:ascii="Arial" w:hAnsi="Arial" w:cs="Arial"/>
          <w:color w:val="000000"/>
          <w:lang w:eastAsia="es-MX"/>
        </w:rPr>
        <w:t>motivando la intervención del Diputado Rogelio Humberto Rueda Sánchez</w:t>
      </w:r>
      <w:r w:rsidR="009D266D">
        <w:rPr>
          <w:rFonts w:ascii="Arial" w:hAnsi="Arial" w:cs="Arial"/>
          <w:color w:val="000000"/>
          <w:lang w:eastAsia="es-MX"/>
        </w:rPr>
        <w:t>,</w:t>
      </w:r>
      <w:r w:rsidR="00A923E9" w:rsidRPr="00C56442">
        <w:rPr>
          <w:rFonts w:ascii="Arial" w:hAnsi="Arial" w:cs="Arial"/>
          <w:color w:val="000000"/>
          <w:lang w:eastAsia="es-MX"/>
        </w:rPr>
        <w:t xml:space="preserve"> quien se manifestó a favor del dictamen en discusión, y adujo que en el transitorio se menciona que surtirá efectos a partir del día 02 de abril del año en curso, y </w:t>
      </w:r>
      <w:r w:rsidR="009D266D">
        <w:rPr>
          <w:rFonts w:ascii="Arial" w:hAnsi="Arial" w:cs="Arial"/>
          <w:color w:val="000000"/>
          <w:lang w:eastAsia="es-MX"/>
        </w:rPr>
        <w:t>que tres días antes sea publicado</w:t>
      </w:r>
      <w:r w:rsidR="00A923E9" w:rsidRPr="00C56442">
        <w:rPr>
          <w:rFonts w:ascii="Arial" w:hAnsi="Arial" w:cs="Arial"/>
          <w:color w:val="000000"/>
          <w:lang w:eastAsia="es-MX"/>
        </w:rPr>
        <w:t xml:space="preserve">; sin embargo, </w:t>
      </w:r>
      <w:r w:rsidR="009D266D">
        <w:rPr>
          <w:rFonts w:ascii="Arial" w:hAnsi="Arial" w:cs="Arial"/>
          <w:color w:val="000000"/>
          <w:lang w:eastAsia="es-MX"/>
        </w:rPr>
        <w:t>respecto a la publicación,</w:t>
      </w:r>
      <w:r w:rsidR="00A923E9" w:rsidRPr="00C56442">
        <w:rPr>
          <w:rFonts w:ascii="Arial" w:hAnsi="Arial" w:cs="Arial"/>
          <w:color w:val="000000"/>
          <w:lang w:eastAsia="es-MX"/>
        </w:rPr>
        <w:t xml:space="preserve"> </w:t>
      </w:r>
      <w:r w:rsidR="00C11A3E" w:rsidRPr="00C56442">
        <w:rPr>
          <w:rFonts w:ascii="Arial" w:hAnsi="Arial" w:cs="Arial"/>
          <w:color w:val="000000"/>
          <w:lang w:eastAsia="es-MX"/>
        </w:rPr>
        <w:t>sugiere</w:t>
      </w:r>
      <w:r w:rsidR="00A923E9" w:rsidRPr="00C56442">
        <w:rPr>
          <w:rFonts w:ascii="Arial" w:hAnsi="Arial" w:cs="Arial"/>
          <w:color w:val="000000"/>
          <w:lang w:eastAsia="es-MX"/>
        </w:rPr>
        <w:t xml:space="preserve"> que el trámite </w:t>
      </w:r>
      <w:r w:rsidR="009D266D">
        <w:rPr>
          <w:rFonts w:ascii="Arial" w:hAnsi="Arial" w:cs="Arial"/>
          <w:color w:val="000000"/>
          <w:lang w:eastAsia="es-MX"/>
        </w:rPr>
        <w:t xml:space="preserve">sea </w:t>
      </w:r>
      <w:r w:rsidR="00A923E9" w:rsidRPr="00C56442">
        <w:rPr>
          <w:rFonts w:ascii="Arial" w:hAnsi="Arial" w:cs="Arial"/>
          <w:color w:val="000000"/>
          <w:lang w:eastAsia="es-MX"/>
        </w:rPr>
        <w:t xml:space="preserve">de inmediato, </w:t>
      </w:r>
      <w:r w:rsidR="00C11A3E" w:rsidRPr="00C56442">
        <w:rPr>
          <w:rFonts w:ascii="Arial" w:hAnsi="Arial" w:cs="Arial"/>
          <w:color w:val="000000"/>
          <w:lang w:eastAsia="es-MX"/>
        </w:rPr>
        <w:t xml:space="preserve">propuesta que fue aceptada </w:t>
      </w:r>
      <w:r w:rsidR="00750269" w:rsidRPr="00C56442">
        <w:rPr>
          <w:rFonts w:ascii="Arial" w:hAnsi="Arial" w:cs="Arial"/>
          <w:color w:val="000000"/>
          <w:lang w:eastAsia="es-MX"/>
        </w:rPr>
        <w:t>y</w:t>
      </w:r>
      <w:r w:rsidR="009D266D">
        <w:rPr>
          <w:rFonts w:ascii="Arial" w:hAnsi="Arial" w:cs="Arial"/>
          <w:color w:val="000000"/>
          <w:lang w:eastAsia="es-MX"/>
        </w:rPr>
        <w:t>,</w:t>
      </w:r>
      <w:r w:rsidR="00750269" w:rsidRPr="00C56442">
        <w:rPr>
          <w:rFonts w:ascii="Arial" w:hAnsi="Arial" w:cs="Arial"/>
          <w:color w:val="000000"/>
          <w:lang w:eastAsia="es-MX"/>
        </w:rPr>
        <w:t xml:space="preserve"> </w:t>
      </w:r>
      <w:r w:rsidR="004A0788" w:rsidRPr="00C56442">
        <w:rPr>
          <w:rFonts w:ascii="Arial" w:hAnsi="Arial" w:cs="Arial"/>
          <w:color w:val="000000"/>
          <w:lang w:eastAsia="es-MX"/>
        </w:rPr>
        <w:t xml:space="preserve">al no haberse reservado artículos del mismo para su discusión en forma individual, </w:t>
      </w:r>
      <w:r w:rsidR="00C17114" w:rsidRPr="00C56442">
        <w:rPr>
          <w:rFonts w:ascii="Arial" w:hAnsi="Arial" w:cs="Arial"/>
          <w:color w:val="000000"/>
          <w:lang w:eastAsia="es-MX"/>
        </w:rPr>
        <w:t>se recabó la votación nominal del documento en lo general y en lo particular</w:t>
      </w:r>
      <w:r w:rsidR="00C17114" w:rsidRPr="00C56442">
        <w:rPr>
          <w:rFonts w:ascii="Arial" w:hAnsi="Arial" w:cs="Arial"/>
        </w:rPr>
        <w:t xml:space="preserve">, </w:t>
      </w:r>
      <w:r w:rsidR="009D266D">
        <w:rPr>
          <w:rFonts w:ascii="Arial" w:hAnsi="Arial" w:cs="Arial"/>
        </w:rPr>
        <w:t xml:space="preserve">en los términos propuestos por el Diputado Rueda Sánchez, </w:t>
      </w:r>
      <w:r w:rsidR="00C17114" w:rsidRPr="00C56442">
        <w:rPr>
          <w:rFonts w:ascii="Arial" w:hAnsi="Arial" w:cs="Arial"/>
        </w:rPr>
        <w:t xml:space="preserve">resultando aprobado con </w:t>
      </w:r>
      <w:r w:rsidR="00F57C2A" w:rsidRPr="00C56442">
        <w:rPr>
          <w:rFonts w:ascii="Arial" w:hAnsi="Arial" w:cs="Arial"/>
        </w:rPr>
        <w:t>22</w:t>
      </w:r>
      <w:r w:rsidR="009D266D">
        <w:rPr>
          <w:rFonts w:ascii="Arial" w:hAnsi="Arial" w:cs="Arial"/>
        </w:rPr>
        <w:t xml:space="preserve"> </w:t>
      </w:r>
      <w:r w:rsidR="00C17114" w:rsidRPr="00C56442">
        <w:rPr>
          <w:rFonts w:ascii="Arial" w:hAnsi="Arial" w:cs="Arial"/>
        </w:rPr>
        <w:t xml:space="preserve">votos a favor, </w:t>
      </w:r>
      <w:r w:rsidR="00C17114" w:rsidRPr="00C56442">
        <w:rPr>
          <w:rFonts w:ascii="Arial" w:hAnsi="Arial" w:cs="Arial"/>
          <w:color w:val="000000"/>
          <w:lang w:eastAsia="es-MX"/>
        </w:rPr>
        <w:t>instruyéndose a la Secretaría le diera el trámite correspondiente</w:t>
      </w:r>
      <w:r w:rsidR="0061468F" w:rsidRPr="00C56442">
        <w:rPr>
          <w:rFonts w:ascii="Arial" w:hAnsi="Arial" w:cs="Arial"/>
        </w:rPr>
        <w:t>. L</w:t>
      </w:r>
      <w:r w:rsidR="00C17114" w:rsidRPr="00C56442">
        <w:rPr>
          <w:rFonts w:ascii="Arial" w:hAnsi="Arial" w:cs="Arial"/>
        </w:rPr>
        <w:t xml:space="preserve">a votación </w:t>
      </w:r>
      <w:r w:rsidR="0061468F" w:rsidRPr="00C56442">
        <w:rPr>
          <w:rFonts w:ascii="Arial" w:hAnsi="Arial" w:cs="Arial"/>
        </w:rPr>
        <w:t xml:space="preserve">fue </w:t>
      </w:r>
      <w:r w:rsidR="00C17114" w:rsidRPr="00C56442">
        <w:rPr>
          <w:rFonts w:ascii="Arial" w:hAnsi="Arial" w:cs="Arial"/>
        </w:rPr>
        <w:t xml:space="preserve">de la siguiente manera: </w:t>
      </w:r>
      <w:r w:rsidR="00575E36" w:rsidRPr="00C56442">
        <w:rPr>
          <w:rFonts w:ascii="Arial" w:hAnsi="Arial" w:cs="Arial"/>
        </w:rPr>
        <w:t xml:space="preserve">Diputado Vladimir Parra Barragán, por la afirmativa; </w:t>
      </w:r>
      <w:r w:rsidR="00094F51" w:rsidRPr="00C56442">
        <w:rPr>
          <w:rFonts w:ascii="Arial" w:hAnsi="Arial" w:cs="Arial"/>
        </w:rPr>
        <w:t xml:space="preserve">Diputado Luis Rogelio Salinas Sánchez, por la afirmativa; </w:t>
      </w:r>
      <w:r w:rsidR="00FC5AD5" w:rsidRPr="00C56442">
        <w:rPr>
          <w:rFonts w:ascii="Arial" w:hAnsi="Arial" w:cs="Arial"/>
        </w:rPr>
        <w:t xml:space="preserve">Diputado Arturo García Arias, a favor; </w:t>
      </w:r>
      <w:r w:rsidR="00094F51" w:rsidRPr="00C56442">
        <w:rPr>
          <w:rFonts w:ascii="Arial" w:hAnsi="Arial" w:cs="Arial"/>
        </w:rPr>
        <w:t xml:space="preserve">Diputada Araceli García Muro por la afirmativa; </w:t>
      </w:r>
      <w:r w:rsidR="00FC5AD5" w:rsidRPr="00C56442">
        <w:rPr>
          <w:rFonts w:ascii="Arial" w:hAnsi="Arial" w:cs="Arial"/>
        </w:rPr>
        <w:t xml:space="preserve">Diputado Guillermo Toscano Reyes, a favor; </w:t>
      </w:r>
      <w:r w:rsidR="00094F51" w:rsidRPr="00C56442">
        <w:rPr>
          <w:rFonts w:ascii="Arial" w:hAnsi="Arial" w:cs="Arial"/>
        </w:rPr>
        <w:t xml:space="preserve">Diputado Julio Anguiano Urbina, </w:t>
      </w:r>
      <w:r w:rsidR="008637A8" w:rsidRPr="00C56442">
        <w:rPr>
          <w:rFonts w:ascii="Arial" w:hAnsi="Arial" w:cs="Arial"/>
        </w:rPr>
        <w:t>a favor</w:t>
      </w:r>
      <w:r w:rsidR="00C17114" w:rsidRPr="00C56442">
        <w:rPr>
          <w:rFonts w:ascii="Arial" w:hAnsi="Arial" w:cs="Arial"/>
        </w:rPr>
        <w:t xml:space="preserve">; </w:t>
      </w:r>
      <w:r w:rsidR="00094F51" w:rsidRPr="00C56442">
        <w:rPr>
          <w:rFonts w:ascii="Arial" w:hAnsi="Arial" w:cs="Arial"/>
        </w:rPr>
        <w:t>Diputada Jazmín García Ramírez, a favor;</w:t>
      </w:r>
      <w:r w:rsidR="006D51A5">
        <w:rPr>
          <w:rFonts w:ascii="Arial" w:hAnsi="Arial" w:cs="Arial"/>
        </w:rPr>
        <w:t xml:space="preserve"> </w:t>
      </w:r>
      <w:r w:rsidR="00FC5AD5" w:rsidRPr="00C56442">
        <w:rPr>
          <w:rFonts w:ascii="Arial" w:hAnsi="Arial" w:cs="Arial"/>
        </w:rPr>
        <w:t>Diputada Claudia Gabriela Aguirre Luna, a favor;</w:t>
      </w:r>
      <w:r w:rsidR="001A373B">
        <w:rPr>
          <w:rFonts w:ascii="Arial" w:hAnsi="Arial" w:cs="Arial"/>
        </w:rPr>
        <w:t xml:space="preserve"> </w:t>
      </w:r>
      <w:r w:rsidR="00F604C2" w:rsidRPr="00C56442">
        <w:rPr>
          <w:rFonts w:ascii="Arial" w:hAnsi="Arial" w:cs="Arial"/>
        </w:rPr>
        <w:t xml:space="preserve">Diputada Ana María Sánchez Landa; a favor; </w:t>
      </w:r>
      <w:r w:rsidR="00D27B90" w:rsidRPr="00C56442">
        <w:rPr>
          <w:rFonts w:ascii="Arial" w:hAnsi="Arial" w:cs="Arial"/>
        </w:rPr>
        <w:t xml:space="preserve">Diputado Francisco Javier Rodríguez García, a favor; </w:t>
      </w:r>
      <w:r w:rsidR="00F604C2" w:rsidRPr="00C56442">
        <w:rPr>
          <w:rFonts w:ascii="Arial" w:hAnsi="Arial" w:cs="Arial"/>
        </w:rPr>
        <w:t xml:space="preserve">Diputado Luis Fernando Antero Valle; a favor; </w:t>
      </w:r>
      <w:r w:rsidR="00A5325D" w:rsidRPr="00C56442">
        <w:rPr>
          <w:rFonts w:ascii="Arial" w:hAnsi="Arial" w:cs="Arial"/>
        </w:rPr>
        <w:t>Diputada María Guadalupe Berver Corona, a favor; Diputado Rogelio Humberto Rueda Sánchez, a favor; Diputada Lizet Rodríguez Soriano, a favor; Diputada Ma. Remedios Olivera Orozco,</w:t>
      </w:r>
      <w:r w:rsidR="006D51A5">
        <w:rPr>
          <w:rFonts w:ascii="Arial" w:hAnsi="Arial" w:cs="Arial"/>
        </w:rPr>
        <w:t xml:space="preserve"> </w:t>
      </w:r>
      <w:r w:rsidR="00F604C2" w:rsidRPr="00C56442">
        <w:rPr>
          <w:rFonts w:ascii="Arial" w:hAnsi="Arial" w:cs="Arial"/>
        </w:rPr>
        <w:t>por la afirmativa</w:t>
      </w:r>
      <w:r w:rsidR="00A5325D" w:rsidRPr="00C56442">
        <w:rPr>
          <w:rFonts w:ascii="Arial" w:hAnsi="Arial" w:cs="Arial"/>
        </w:rPr>
        <w:t xml:space="preserve">; </w:t>
      </w:r>
      <w:r w:rsidR="005F7BD0" w:rsidRPr="00C56442">
        <w:rPr>
          <w:rFonts w:ascii="Arial" w:hAnsi="Arial" w:cs="Arial"/>
        </w:rPr>
        <w:t>Diputada</w:t>
      </w:r>
      <w:r w:rsidR="006D51A5">
        <w:rPr>
          <w:rFonts w:ascii="Arial" w:hAnsi="Arial" w:cs="Arial"/>
        </w:rPr>
        <w:t xml:space="preserve"> </w:t>
      </w:r>
      <w:r w:rsidR="00F604C2" w:rsidRPr="00C56442">
        <w:rPr>
          <w:rFonts w:ascii="Arial" w:hAnsi="Arial" w:cs="Arial"/>
        </w:rPr>
        <w:t xml:space="preserve">Rosalva Farías Larios, por la afirmativa; </w:t>
      </w:r>
      <w:r w:rsidR="00D27B90" w:rsidRPr="00C56442">
        <w:rPr>
          <w:rFonts w:ascii="Arial" w:hAnsi="Arial" w:cs="Arial"/>
        </w:rPr>
        <w:t xml:space="preserve">Diputado Luis Fernando Escamilla Velazco, a favor; </w:t>
      </w:r>
      <w:r w:rsidR="00920681" w:rsidRPr="00C56442">
        <w:rPr>
          <w:rFonts w:ascii="Arial" w:hAnsi="Arial" w:cs="Arial"/>
        </w:rPr>
        <w:t>Diputada Gretel</w:t>
      </w:r>
      <w:r w:rsidR="006D51A5">
        <w:rPr>
          <w:rFonts w:ascii="Arial" w:hAnsi="Arial" w:cs="Arial"/>
        </w:rPr>
        <w:t xml:space="preserve"> </w:t>
      </w:r>
      <w:r w:rsidR="00920681" w:rsidRPr="00C56442">
        <w:rPr>
          <w:rFonts w:ascii="Arial" w:hAnsi="Arial" w:cs="Arial"/>
        </w:rPr>
        <w:t xml:space="preserve">Culin Jaime, a favor; </w:t>
      </w:r>
      <w:r w:rsidR="00C56442" w:rsidRPr="00C56442">
        <w:rPr>
          <w:rFonts w:ascii="Arial" w:hAnsi="Arial" w:cs="Arial"/>
        </w:rPr>
        <w:t xml:space="preserve">Diputada Ana Karen </w:t>
      </w:r>
      <w:r w:rsidR="006D51A5" w:rsidRPr="00C56442">
        <w:rPr>
          <w:rFonts w:ascii="Arial" w:hAnsi="Arial" w:cs="Arial"/>
        </w:rPr>
        <w:t>Hernández</w:t>
      </w:r>
      <w:r w:rsidR="006D51A5">
        <w:rPr>
          <w:rFonts w:ascii="Arial" w:hAnsi="Arial" w:cs="Arial"/>
        </w:rPr>
        <w:t xml:space="preserve"> </w:t>
      </w:r>
      <w:r w:rsidR="006D51A5" w:rsidRPr="00C56442">
        <w:rPr>
          <w:rFonts w:ascii="Arial" w:hAnsi="Arial" w:cs="Arial"/>
        </w:rPr>
        <w:t>A</w:t>
      </w:r>
      <w:r w:rsidR="006D51A5">
        <w:rPr>
          <w:rFonts w:ascii="Arial" w:hAnsi="Arial" w:cs="Arial"/>
        </w:rPr>
        <w:t>c</w:t>
      </w:r>
      <w:r w:rsidR="006D51A5" w:rsidRPr="00C56442">
        <w:rPr>
          <w:rFonts w:ascii="Arial" w:hAnsi="Arial" w:cs="Arial"/>
        </w:rPr>
        <w:t>e</w:t>
      </w:r>
      <w:r w:rsidR="006D51A5">
        <w:rPr>
          <w:rFonts w:ascii="Arial" w:hAnsi="Arial" w:cs="Arial"/>
        </w:rPr>
        <w:t>ve</w:t>
      </w:r>
      <w:r w:rsidR="006D51A5" w:rsidRPr="00C56442">
        <w:rPr>
          <w:rFonts w:ascii="Arial" w:hAnsi="Arial" w:cs="Arial"/>
        </w:rPr>
        <w:t>s</w:t>
      </w:r>
      <w:r w:rsidR="00C56442" w:rsidRPr="00C56442">
        <w:rPr>
          <w:rFonts w:ascii="Arial" w:hAnsi="Arial" w:cs="Arial"/>
        </w:rPr>
        <w:t xml:space="preserve">, a </w:t>
      </w:r>
      <w:r w:rsidR="00C56442" w:rsidRPr="00C56442">
        <w:rPr>
          <w:rFonts w:ascii="Arial" w:hAnsi="Arial" w:cs="Arial"/>
        </w:rPr>
        <w:lastRenderedPageBreak/>
        <w:t xml:space="preserve">favor; </w:t>
      </w:r>
      <w:r w:rsidR="00C17114" w:rsidRPr="00C56442">
        <w:rPr>
          <w:rFonts w:ascii="Arial" w:hAnsi="Arial" w:cs="Arial"/>
        </w:rPr>
        <w:t>Diputada Martha Alicia Meza Oregón,</w:t>
      </w:r>
      <w:r w:rsidR="006D51A5">
        <w:rPr>
          <w:rFonts w:ascii="Arial" w:hAnsi="Arial" w:cs="Arial"/>
        </w:rPr>
        <w:t xml:space="preserve"> </w:t>
      </w:r>
      <w:r w:rsidR="00FE7FEF" w:rsidRPr="00C56442">
        <w:rPr>
          <w:rFonts w:ascii="Arial" w:hAnsi="Arial" w:cs="Arial"/>
        </w:rPr>
        <w:t>por la afirmativa</w:t>
      </w:r>
      <w:r w:rsidR="00712093" w:rsidRPr="00C56442">
        <w:rPr>
          <w:rFonts w:ascii="Arial" w:hAnsi="Arial" w:cs="Arial"/>
        </w:rPr>
        <w:t xml:space="preserve">; </w:t>
      </w:r>
      <w:r w:rsidR="00C17114" w:rsidRPr="00C56442">
        <w:rPr>
          <w:rFonts w:ascii="Arial" w:hAnsi="Arial" w:cs="Arial"/>
        </w:rPr>
        <w:t xml:space="preserve">Diputada Francis Anel Bueno Sánchez, por la afirmativa; Diputada Alma Lizeth Anaya </w:t>
      </w:r>
      <w:r w:rsidR="00C56442">
        <w:rPr>
          <w:rFonts w:ascii="Arial" w:hAnsi="Arial" w:cs="Arial"/>
        </w:rPr>
        <w:t xml:space="preserve">Mejía, por la afirmativa. </w:t>
      </w:r>
    </w:p>
    <w:p w14:paraId="32AF307B" w14:textId="77777777" w:rsidR="0061468F" w:rsidRDefault="0061468F" w:rsidP="000D0FDD">
      <w:pPr>
        <w:pStyle w:val="Prrafodelista"/>
        <w:spacing w:after="120" w:line="360" w:lineRule="auto"/>
        <w:ind w:left="714"/>
        <w:contextualSpacing w:val="0"/>
        <w:jc w:val="both"/>
        <w:rPr>
          <w:rFonts w:ascii="Arial" w:hAnsi="Arial" w:cs="Arial"/>
        </w:rPr>
      </w:pPr>
    </w:p>
    <w:p w14:paraId="05E3A831" w14:textId="77777777" w:rsidR="00BC40CC" w:rsidRDefault="00666559" w:rsidP="0019626B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895184">
        <w:rPr>
          <w:rFonts w:ascii="Arial" w:hAnsi="Arial" w:cs="Arial"/>
        </w:rPr>
        <w:t xml:space="preserve">En el punto relativo a asuntos generales, </w:t>
      </w:r>
      <w:r w:rsidR="0004111E">
        <w:rPr>
          <w:rFonts w:ascii="Arial" w:hAnsi="Arial" w:cs="Arial"/>
        </w:rPr>
        <w:t xml:space="preserve">no se registraron participaciones. </w:t>
      </w:r>
    </w:p>
    <w:p w14:paraId="09B81A8C" w14:textId="77777777" w:rsidR="0004111E" w:rsidRPr="0004111E" w:rsidRDefault="0004111E" w:rsidP="0004111E">
      <w:pPr>
        <w:pStyle w:val="Prrafodelista"/>
        <w:rPr>
          <w:rFonts w:ascii="Arial" w:hAnsi="Arial" w:cs="Arial"/>
        </w:rPr>
      </w:pPr>
    </w:p>
    <w:p w14:paraId="76DF2FEB" w14:textId="77777777" w:rsidR="007439FC" w:rsidRPr="0004111E" w:rsidRDefault="0004111E" w:rsidP="0004111E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BC40CC">
        <w:rPr>
          <w:rFonts w:ascii="Arial" w:hAnsi="Arial" w:cs="Arial"/>
          <w:color w:val="000000"/>
          <w:lang w:eastAsia="es-MX"/>
        </w:rPr>
        <w:t xml:space="preserve">No habiendo más intervenciones, de conformidad con el siguiente punto del orden del día, se citó a las Diputadas y los Diputados a sesión </w:t>
      </w:r>
      <w:r>
        <w:rPr>
          <w:rFonts w:ascii="Arial" w:hAnsi="Arial" w:cs="Arial"/>
          <w:color w:val="000000"/>
          <w:lang w:eastAsia="es-MX"/>
        </w:rPr>
        <w:t>ordinaria</w:t>
      </w:r>
      <w:r w:rsidRPr="00BC40CC">
        <w:rPr>
          <w:rFonts w:ascii="Arial" w:hAnsi="Arial" w:cs="Arial"/>
          <w:color w:val="000000"/>
          <w:lang w:eastAsia="es-MX"/>
        </w:rPr>
        <w:t xml:space="preserve">, a celebrarse el </w:t>
      </w:r>
      <w:r>
        <w:rPr>
          <w:rFonts w:ascii="Arial" w:hAnsi="Arial" w:cs="Arial"/>
          <w:color w:val="000000"/>
          <w:lang w:eastAsia="es-MX"/>
        </w:rPr>
        <w:t>jueves 04 cuatro</w:t>
      </w:r>
      <w:r w:rsidR="006D51A5">
        <w:rPr>
          <w:rFonts w:ascii="Arial" w:hAnsi="Arial" w:cs="Arial"/>
          <w:color w:val="000000"/>
          <w:lang w:eastAsia="es-MX"/>
        </w:rPr>
        <w:t xml:space="preserve"> </w:t>
      </w:r>
      <w:r w:rsidRPr="00BC40CC">
        <w:rPr>
          <w:rFonts w:ascii="Arial" w:hAnsi="Arial" w:cs="Arial"/>
          <w:color w:val="000000"/>
          <w:lang w:eastAsia="es-MX"/>
        </w:rPr>
        <w:t xml:space="preserve">de </w:t>
      </w:r>
      <w:r>
        <w:rPr>
          <w:rFonts w:ascii="Arial" w:hAnsi="Arial" w:cs="Arial"/>
          <w:color w:val="000000"/>
          <w:lang w:eastAsia="es-MX"/>
        </w:rPr>
        <w:t>abril</w:t>
      </w:r>
      <w:r w:rsidRPr="00BC40CC">
        <w:rPr>
          <w:rFonts w:ascii="Arial" w:hAnsi="Arial" w:cs="Arial"/>
          <w:color w:val="000000"/>
          <w:lang w:eastAsia="es-MX"/>
        </w:rPr>
        <w:t xml:space="preserve"> del año</w:t>
      </w:r>
      <w:r>
        <w:rPr>
          <w:rFonts w:ascii="Arial" w:hAnsi="Arial" w:cs="Arial"/>
          <w:color w:val="000000"/>
          <w:lang w:eastAsia="es-MX"/>
        </w:rPr>
        <w:t xml:space="preserve"> que transcurre, a partir de las 10</w:t>
      </w:r>
      <w:r w:rsidRPr="00BC40CC">
        <w:rPr>
          <w:rFonts w:ascii="Arial" w:hAnsi="Arial" w:cs="Arial"/>
          <w:color w:val="000000"/>
          <w:lang w:eastAsia="es-MX"/>
        </w:rPr>
        <w:t xml:space="preserve">:00 </w:t>
      </w:r>
      <w:r>
        <w:rPr>
          <w:rFonts w:ascii="Arial" w:hAnsi="Arial" w:cs="Arial"/>
          <w:color w:val="000000"/>
          <w:lang w:eastAsia="es-MX"/>
        </w:rPr>
        <w:t>diez</w:t>
      </w:r>
      <w:r w:rsidRPr="00BC40CC">
        <w:rPr>
          <w:rFonts w:ascii="Arial" w:hAnsi="Arial" w:cs="Arial"/>
          <w:color w:val="000000"/>
          <w:lang w:eastAsia="es-MX"/>
        </w:rPr>
        <w:t xml:space="preserve"> horas</w:t>
      </w:r>
      <w:r>
        <w:rPr>
          <w:rFonts w:ascii="Arial" w:hAnsi="Arial" w:cs="Arial"/>
          <w:color w:val="000000"/>
          <w:lang w:eastAsia="es-MX"/>
        </w:rPr>
        <w:t>.</w:t>
      </w:r>
    </w:p>
    <w:p w14:paraId="6B3E3A03" w14:textId="77777777" w:rsidR="0004111E" w:rsidRPr="0004111E" w:rsidRDefault="0004111E" w:rsidP="0004111E">
      <w:pPr>
        <w:pStyle w:val="Prrafodelista"/>
        <w:rPr>
          <w:rFonts w:ascii="Arial" w:hAnsi="Arial" w:cs="Arial"/>
        </w:rPr>
      </w:pPr>
    </w:p>
    <w:p w14:paraId="4D4477CE" w14:textId="77777777" w:rsidR="00A850CC" w:rsidRPr="002A7EB0" w:rsidRDefault="00A850CC" w:rsidP="00137A7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lang w:val="es-ES_tradnl"/>
        </w:rPr>
      </w:pPr>
      <w:r w:rsidRPr="002A7EB0">
        <w:rPr>
          <w:rFonts w:ascii="Arial" w:hAnsi="Arial" w:cs="Arial"/>
        </w:rPr>
        <w:t>Finalmente, agotados los puntos del orden del día, se solicitó a los presentes ponerse de pie para procede</w:t>
      </w:r>
      <w:r w:rsidR="005719F5" w:rsidRPr="002A7EB0">
        <w:rPr>
          <w:rFonts w:ascii="Arial" w:hAnsi="Arial" w:cs="Arial"/>
        </w:rPr>
        <w:t xml:space="preserve">r a la clausura, </w:t>
      </w:r>
      <w:r w:rsidR="00E62C36" w:rsidRPr="002A7EB0">
        <w:rPr>
          <w:rFonts w:ascii="Arial" w:hAnsi="Arial" w:cs="Arial"/>
        </w:rPr>
        <w:t xml:space="preserve">por lo que, </w:t>
      </w:r>
      <w:r w:rsidR="005719F5" w:rsidRPr="002A7EB0">
        <w:rPr>
          <w:rFonts w:ascii="Arial" w:hAnsi="Arial" w:cs="Arial"/>
        </w:rPr>
        <w:t xml:space="preserve">siendo las </w:t>
      </w:r>
      <w:r w:rsidR="002A7EB0">
        <w:rPr>
          <w:rFonts w:ascii="Arial" w:hAnsi="Arial" w:cs="Arial"/>
        </w:rPr>
        <w:t>13:01</w:t>
      </w:r>
      <w:r w:rsidR="0004111E" w:rsidRPr="002A7EB0">
        <w:rPr>
          <w:rFonts w:ascii="Arial" w:hAnsi="Arial" w:cs="Arial"/>
        </w:rPr>
        <w:t xml:space="preserve"> trece horas</w:t>
      </w:r>
      <w:r w:rsidR="002A7EB0">
        <w:rPr>
          <w:rFonts w:ascii="Arial" w:hAnsi="Arial" w:cs="Arial"/>
        </w:rPr>
        <w:t xml:space="preserve"> con un minuto</w:t>
      </w:r>
      <w:r w:rsidR="006D51A5">
        <w:rPr>
          <w:rFonts w:ascii="Arial" w:hAnsi="Arial" w:cs="Arial"/>
        </w:rPr>
        <w:t xml:space="preserve"> </w:t>
      </w:r>
      <w:r w:rsidR="00BC40CC" w:rsidRPr="002A7EB0">
        <w:rPr>
          <w:rFonts w:ascii="Arial" w:hAnsi="Arial" w:cs="Arial"/>
        </w:rPr>
        <w:t xml:space="preserve">del día </w:t>
      </w:r>
      <w:r w:rsidR="0004111E" w:rsidRPr="002A7EB0">
        <w:rPr>
          <w:rFonts w:ascii="Arial" w:hAnsi="Arial" w:cs="Arial"/>
        </w:rPr>
        <w:t xml:space="preserve">01 primero </w:t>
      </w:r>
      <w:r w:rsidRPr="002A7EB0">
        <w:rPr>
          <w:rFonts w:ascii="Arial" w:hAnsi="Arial" w:cs="Arial"/>
        </w:rPr>
        <w:t xml:space="preserve">de </w:t>
      </w:r>
      <w:r w:rsidR="0004111E" w:rsidRPr="002A7EB0">
        <w:rPr>
          <w:rFonts w:ascii="Arial" w:hAnsi="Arial" w:cs="Arial"/>
        </w:rPr>
        <w:t>abril</w:t>
      </w:r>
      <w:r w:rsidR="00BA7AED" w:rsidRPr="002A7EB0">
        <w:rPr>
          <w:rFonts w:ascii="Arial" w:hAnsi="Arial" w:cs="Arial"/>
        </w:rPr>
        <w:t xml:space="preserve"> </w:t>
      </w:r>
      <w:r w:rsidR="006D51A5">
        <w:rPr>
          <w:rFonts w:ascii="Arial" w:hAnsi="Arial" w:cs="Arial"/>
        </w:rPr>
        <w:t>de</w:t>
      </w:r>
      <w:r w:rsidR="00BA7AED" w:rsidRPr="002A7EB0">
        <w:rPr>
          <w:rFonts w:ascii="Arial" w:hAnsi="Arial" w:cs="Arial"/>
        </w:rPr>
        <w:t xml:space="preserve"> 2019</w:t>
      </w:r>
      <w:r w:rsidRPr="002A7EB0">
        <w:rPr>
          <w:rFonts w:ascii="Arial" w:hAnsi="Arial" w:cs="Arial"/>
        </w:rPr>
        <w:t xml:space="preserve"> dos mil dieci</w:t>
      </w:r>
      <w:r w:rsidR="00BA7AED" w:rsidRPr="002A7EB0">
        <w:rPr>
          <w:rFonts w:ascii="Arial" w:hAnsi="Arial" w:cs="Arial"/>
        </w:rPr>
        <w:t>nueve</w:t>
      </w:r>
      <w:r w:rsidRPr="002A7EB0">
        <w:rPr>
          <w:rFonts w:ascii="Arial" w:hAnsi="Arial" w:cs="Arial"/>
        </w:rPr>
        <w:t>, se declaró clausurada la</w:t>
      </w:r>
      <w:r w:rsidR="00BA7AED" w:rsidRPr="002A7EB0">
        <w:rPr>
          <w:rFonts w:ascii="Arial" w:hAnsi="Arial" w:cs="Arial"/>
        </w:rPr>
        <w:t xml:space="preserve"> s</w:t>
      </w:r>
      <w:r w:rsidR="008211EF" w:rsidRPr="002A7EB0">
        <w:rPr>
          <w:rFonts w:ascii="Arial" w:hAnsi="Arial" w:cs="Arial"/>
        </w:rPr>
        <w:t>e</w:t>
      </w:r>
      <w:r w:rsidR="00413584" w:rsidRPr="002A7EB0">
        <w:rPr>
          <w:rFonts w:ascii="Arial" w:hAnsi="Arial" w:cs="Arial"/>
        </w:rPr>
        <w:t xml:space="preserve">sión </w:t>
      </w:r>
      <w:r w:rsidR="000F3F4D" w:rsidRPr="002A7EB0">
        <w:rPr>
          <w:rFonts w:ascii="Arial" w:hAnsi="Arial" w:cs="Arial"/>
        </w:rPr>
        <w:t xml:space="preserve">pública </w:t>
      </w:r>
      <w:r w:rsidR="003A1FB8" w:rsidRPr="002A7EB0">
        <w:rPr>
          <w:rFonts w:ascii="Arial" w:hAnsi="Arial" w:cs="Arial"/>
        </w:rPr>
        <w:t xml:space="preserve">ordinaria número </w:t>
      </w:r>
      <w:r w:rsidR="002A7EB0" w:rsidRPr="002A7EB0">
        <w:rPr>
          <w:rFonts w:ascii="Arial" w:hAnsi="Arial" w:cs="Arial"/>
        </w:rPr>
        <w:t>01</w:t>
      </w:r>
      <w:r w:rsidR="006D51A5">
        <w:rPr>
          <w:rFonts w:ascii="Arial" w:hAnsi="Arial" w:cs="Arial"/>
        </w:rPr>
        <w:t xml:space="preserve"> </w:t>
      </w:r>
      <w:r w:rsidR="002A7EB0" w:rsidRPr="002A7EB0">
        <w:rPr>
          <w:rFonts w:ascii="Arial" w:hAnsi="Arial" w:cs="Arial"/>
        </w:rPr>
        <w:t>uno</w:t>
      </w:r>
      <w:r w:rsidR="002A7EB0">
        <w:rPr>
          <w:rFonts w:ascii="Arial" w:hAnsi="Arial" w:cs="Arial"/>
        </w:rPr>
        <w:t xml:space="preserve">. </w:t>
      </w:r>
    </w:p>
    <w:p w14:paraId="56B4F745" w14:textId="77777777" w:rsidR="00A850CC" w:rsidRPr="0061468F" w:rsidRDefault="00A850CC" w:rsidP="000D0FDD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468F">
        <w:rPr>
          <w:rFonts w:ascii="Arial" w:hAnsi="Arial" w:cs="Arial"/>
          <w:sz w:val="24"/>
          <w:szCs w:val="24"/>
          <w:lang w:val="es-ES_tradnl"/>
        </w:rPr>
        <w:t xml:space="preserve">Levantándose la presente para constancia, y </w:t>
      </w:r>
      <w:r w:rsidR="002A7EB0">
        <w:rPr>
          <w:rFonts w:ascii="Arial" w:hAnsi="Arial" w:cs="Arial"/>
          <w:sz w:val="24"/>
          <w:szCs w:val="24"/>
          <w:lang w:val="es-ES_tradnl"/>
        </w:rPr>
        <w:t xml:space="preserve">firmando </w:t>
      </w:r>
      <w:r w:rsidR="00E202D4" w:rsidRPr="0061468F">
        <w:rPr>
          <w:rFonts w:ascii="Arial" w:hAnsi="Arial" w:cs="Arial"/>
          <w:sz w:val="24"/>
          <w:szCs w:val="24"/>
          <w:lang w:val="es-ES_tradnl"/>
        </w:rPr>
        <w:t>l</w:t>
      </w:r>
      <w:r w:rsidR="002A7EB0">
        <w:rPr>
          <w:rFonts w:ascii="Arial" w:hAnsi="Arial" w:cs="Arial"/>
          <w:sz w:val="24"/>
          <w:szCs w:val="24"/>
          <w:lang w:val="es-ES_tradnl"/>
        </w:rPr>
        <w:t>a Diputada Presidenta Francis Anel Bueno Sánchez</w:t>
      </w:r>
      <w:r w:rsidR="00461F89" w:rsidRPr="006146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1468F">
        <w:rPr>
          <w:rFonts w:ascii="Arial" w:hAnsi="Arial" w:cs="Arial"/>
          <w:sz w:val="24"/>
          <w:szCs w:val="24"/>
          <w:lang w:val="es-ES_tradnl"/>
        </w:rPr>
        <w:t>quien actuó con las Diputadas</w:t>
      </w:r>
      <w:r w:rsidR="002A7EB0">
        <w:rPr>
          <w:rFonts w:ascii="Arial" w:hAnsi="Arial" w:cs="Arial"/>
          <w:sz w:val="24"/>
          <w:szCs w:val="24"/>
          <w:lang w:val="es-ES_tradnl"/>
        </w:rPr>
        <w:t xml:space="preserve"> Martha Alicia Meza </w:t>
      </w:r>
      <w:r w:rsidR="006D51A5">
        <w:rPr>
          <w:rFonts w:ascii="Arial" w:hAnsi="Arial" w:cs="Arial"/>
          <w:sz w:val="24"/>
          <w:szCs w:val="24"/>
          <w:lang w:val="es-ES_tradnl"/>
        </w:rPr>
        <w:t xml:space="preserve">Oregón </w:t>
      </w:r>
      <w:r w:rsidRPr="0061468F">
        <w:rPr>
          <w:rFonts w:ascii="Arial" w:hAnsi="Arial" w:cs="Arial"/>
          <w:sz w:val="24"/>
          <w:szCs w:val="24"/>
          <w:lang w:val="es-ES_tradnl"/>
        </w:rPr>
        <w:t>y</w:t>
      </w:r>
      <w:r w:rsidR="006D51A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7094" w:rsidRPr="0061468F">
        <w:rPr>
          <w:rFonts w:ascii="Arial" w:hAnsi="Arial" w:cs="Arial"/>
          <w:sz w:val="24"/>
          <w:szCs w:val="24"/>
          <w:lang w:val="es-ES_tradnl"/>
        </w:rPr>
        <w:t>Alma Lizeth Anaya Mejía</w:t>
      </w:r>
      <w:r w:rsidR="00461F89" w:rsidRPr="0061468F">
        <w:rPr>
          <w:rFonts w:ascii="Arial" w:hAnsi="Arial" w:cs="Arial"/>
          <w:sz w:val="24"/>
          <w:szCs w:val="24"/>
          <w:lang w:val="es-ES_tradnl"/>
        </w:rPr>
        <w:t>,</w:t>
      </w:r>
      <w:r w:rsidR="006D51A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F3F4D" w:rsidRPr="0061468F">
        <w:rPr>
          <w:rFonts w:ascii="Arial" w:hAnsi="Arial" w:cs="Arial"/>
          <w:sz w:val="24"/>
          <w:szCs w:val="24"/>
          <w:lang w:val="es-ES_tradnl"/>
        </w:rPr>
        <w:t>S</w:t>
      </w:r>
      <w:r w:rsidR="00A70BEA" w:rsidRPr="0061468F">
        <w:rPr>
          <w:rFonts w:ascii="Arial" w:hAnsi="Arial" w:cs="Arial"/>
          <w:sz w:val="24"/>
          <w:szCs w:val="24"/>
          <w:lang w:val="es-ES_tradnl"/>
        </w:rPr>
        <w:t>ecretarias</w:t>
      </w:r>
      <w:r w:rsidRPr="0061468F">
        <w:rPr>
          <w:rFonts w:ascii="Arial" w:hAnsi="Arial" w:cs="Arial"/>
          <w:sz w:val="24"/>
          <w:szCs w:val="24"/>
          <w:lang w:val="es-ES_tradnl"/>
        </w:rPr>
        <w:t xml:space="preserve"> que autorizan y dan fe. </w:t>
      </w:r>
    </w:p>
    <w:p w14:paraId="777EFF4F" w14:textId="5C007DE6" w:rsidR="00D843E3" w:rsidRDefault="00D843E3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p w14:paraId="19EAB7D9" w14:textId="267E20AE" w:rsidR="003275B8" w:rsidRDefault="003275B8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p w14:paraId="4FB8839C" w14:textId="77777777" w:rsidR="003275B8" w:rsidRPr="0061468F" w:rsidRDefault="003275B8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p w14:paraId="5E157375" w14:textId="4A2E1446" w:rsidR="00D843E3" w:rsidRPr="002A7EB0" w:rsidRDefault="003275B8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DIP. </w:t>
      </w:r>
      <w:r w:rsidR="002A7EB0" w:rsidRPr="002A7EB0">
        <w:rPr>
          <w:rFonts w:ascii="Arial" w:hAnsi="Arial" w:cs="Arial"/>
          <w:b/>
          <w:sz w:val="24"/>
          <w:szCs w:val="24"/>
          <w:lang w:val="es-ES_tradnl"/>
        </w:rPr>
        <w:t>FRANCIS ANEL BUENO SÁNCHEZ</w:t>
      </w:r>
    </w:p>
    <w:p w14:paraId="77FB2FC9" w14:textId="77777777" w:rsidR="00A850CC" w:rsidRPr="006D51A5" w:rsidRDefault="002A7EB0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Cs/>
          <w:iCs/>
          <w:sz w:val="24"/>
          <w:szCs w:val="24"/>
          <w:lang w:eastAsia="es-MX"/>
        </w:rPr>
      </w:pPr>
      <w:r w:rsidRPr="006D51A5">
        <w:rPr>
          <w:rFonts w:ascii="Arial" w:hAnsi="Arial" w:cs="Arial"/>
          <w:bCs/>
          <w:iCs/>
          <w:sz w:val="24"/>
          <w:szCs w:val="24"/>
          <w:lang w:eastAsia="es-MX"/>
        </w:rPr>
        <w:t>PRESIDENTA</w:t>
      </w:r>
    </w:p>
    <w:p w14:paraId="7A651B84" w14:textId="4A5B33F7" w:rsidR="00A850CC" w:rsidRDefault="00A850CC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p w14:paraId="27E57548" w14:textId="700A1FAA" w:rsidR="003275B8" w:rsidRDefault="003275B8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p w14:paraId="4F6DC341" w14:textId="6904D753" w:rsidR="003275B8" w:rsidRDefault="003275B8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p w14:paraId="79C588BB" w14:textId="77777777" w:rsidR="003275B8" w:rsidRPr="002A7EB0" w:rsidRDefault="003275B8" w:rsidP="003275B8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Arial" w:hAnsi="Arial" w:cs="Arial"/>
          <w:b/>
          <w:bCs/>
          <w:iCs/>
          <w:sz w:val="24"/>
          <w:szCs w:val="24"/>
          <w:lang w:eastAsia="es-MX"/>
        </w:rPr>
      </w:pPr>
    </w:p>
    <w:tbl>
      <w:tblPr>
        <w:tblStyle w:val="Tablaconcuadrcula"/>
        <w:tblW w:w="573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5386"/>
      </w:tblGrid>
      <w:tr w:rsidR="00A850CC" w:rsidRPr="002A7EB0" w14:paraId="6BEE6F66" w14:textId="77777777" w:rsidTr="003275B8">
        <w:trPr>
          <w:trHeight w:val="80"/>
        </w:trPr>
        <w:tc>
          <w:tcPr>
            <w:tcW w:w="2257" w:type="pct"/>
          </w:tcPr>
          <w:p w14:paraId="13DD8D91" w14:textId="77777777" w:rsidR="002A7EB0" w:rsidRPr="002A7EB0" w:rsidRDefault="002A7EB0" w:rsidP="003275B8">
            <w:pPr>
              <w:autoSpaceDE w:val="0"/>
              <w:autoSpaceDN w:val="0"/>
              <w:adjustRightInd w:val="0"/>
              <w:ind w:left="-250" w:firstLine="142"/>
              <w:mirrorIndents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A7E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DIP. </w:t>
            </w:r>
            <w:r w:rsidRPr="002A7EB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MARTHA ALICIA MEZA OREGÓN</w:t>
            </w:r>
          </w:p>
          <w:p w14:paraId="358CBBD5" w14:textId="77777777" w:rsidR="00A850CC" w:rsidRPr="006D51A5" w:rsidRDefault="002A7EB0" w:rsidP="003275B8">
            <w:pPr>
              <w:autoSpaceDE w:val="0"/>
              <w:autoSpaceDN w:val="0"/>
              <w:adjustRightInd w:val="0"/>
              <w:ind w:left="-250" w:firstLine="142"/>
              <w:mirrorIndent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D51A5">
              <w:rPr>
                <w:rFonts w:ascii="Arial" w:hAnsi="Arial" w:cs="Arial"/>
                <w:bCs/>
                <w:iCs/>
                <w:sz w:val="24"/>
                <w:szCs w:val="24"/>
              </w:rPr>
              <w:t>SECRETARIA</w:t>
            </w:r>
          </w:p>
        </w:tc>
        <w:tc>
          <w:tcPr>
            <w:tcW w:w="2743" w:type="pct"/>
          </w:tcPr>
          <w:p w14:paraId="730EB125" w14:textId="337F4621" w:rsidR="00A850CC" w:rsidRPr="002A7EB0" w:rsidRDefault="00A850CC" w:rsidP="003275B8">
            <w:pPr>
              <w:autoSpaceDE w:val="0"/>
              <w:autoSpaceDN w:val="0"/>
              <w:adjustRightInd w:val="0"/>
              <w:mirrorIndents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A7E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DIP. </w:t>
            </w:r>
            <w:r w:rsidR="003275B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MARIA GUADALUPE BERVER CORONA</w:t>
            </w:r>
          </w:p>
          <w:p w14:paraId="15AEBF52" w14:textId="77777777" w:rsidR="00A850CC" w:rsidRPr="006D51A5" w:rsidRDefault="00A850CC" w:rsidP="003275B8">
            <w:pPr>
              <w:autoSpaceDE w:val="0"/>
              <w:autoSpaceDN w:val="0"/>
              <w:adjustRightInd w:val="0"/>
              <w:mirrorIndents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D51A5">
              <w:rPr>
                <w:rFonts w:ascii="Arial" w:hAnsi="Arial" w:cs="Arial"/>
                <w:bCs/>
                <w:iCs/>
                <w:sz w:val="24"/>
                <w:szCs w:val="24"/>
              </w:rPr>
              <w:t>SECRETARIA</w:t>
            </w:r>
          </w:p>
        </w:tc>
      </w:tr>
      <w:tr w:rsidR="00461F89" w:rsidRPr="0061468F" w14:paraId="4F4D85E3" w14:textId="77777777" w:rsidTr="003275B8">
        <w:tc>
          <w:tcPr>
            <w:tcW w:w="2257" w:type="pct"/>
          </w:tcPr>
          <w:p w14:paraId="35348841" w14:textId="77777777" w:rsidR="00461F89" w:rsidRPr="002A7EB0" w:rsidRDefault="00461F89" w:rsidP="000D0FDD">
            <w:pPr>
              <w:autoSpaceDE w:val="0"/>
              <w:autoSpaceDN w:val="0"/>
              <w:adjustRightInd w:val="0"/>
              <w:spacing w:after="120" w:line="360" w:lineRule="auto"/>
              <w:mirrorIndents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43" w:type="pct"/>
          </w:tcPr>
          <w:p w14:paraId="3B5BE42E" w14:textId="77777777" w:rsidR="00461F89" w:rsidRPr="0061468F" w:rsidRDefault="00461F89" w:rsidP="000D0FDD">
            <w:pPr>
              <w:autoSpaceDE w:val="0"/>
              <w:autoSpaceDN w:val="0"/>
              <w:adjustRightInd w:val="0"/>
              <w:spacing w:after="120" w:line="360" w:lineRule="auto"/>
              <w:mirrorIndents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6C1632C0" w14:textId="77777777" w:rsidR="00B655B0" w:rsidRPr="0061468F" w:rsidRDefault="00B655B0" w:rsidP="006D51A5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B655B0" w:rsidRPr="0061468F" w:rsidSect="00B655B0">
      <w:headerReference w:type="default" r:id="rId8"/>
      <w:footerReference w:type="default" r:id="rId9"/>
      <w:pgSz w:w="12240" w:h="15840"/>
      <w:pgMar w:top="1134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08FB" w14:textId="77777777" w:rsidR="00893AA5" w:rsidRDefault="00893AA5">
      <w:pPr>
        <w:spacing w:after="0" w:line="240" w:lineRule="auto"/>
      </w:pPr>
      <w:r>
        <w:separator/>
      </w:r>
    </w:p>
  </w:endnote>
  <w:endnote w:type="continuationSeparator" w:id="0">
    <w:p w14:paraId="6C4FF250" w14:textId="77777777" w:rsidR="00893AA5" w:rsidRDefault="0089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B04C" w14:textId="014EC356" w:rsidR="00B75481" w:rsidRDefault="00487184">
    <w:pPr>
      <w:pStyle w:val="Piedepgina"/>
      <w:jc w:val="right"/>
    </w:pPr>
    <w:r>
      <w:fldChar w:fldCharType="begin"/>
    </w:r>
    <w:r w:rsidR="00B75481">
      <w:instrText xml:space="preserve"> PAGE   \* MERGEFORMAT </w:instrText>
    </w:r>
    <w:r>
      <w:fldChar w:fldCharType="separate"/>
    </w:r>
    <w:r w:rsidR="00E70F4A">
      <w:rPr>
        <w:noProof/>
      </w:rPr>
      <w:t>1</w:t>
    </w:r>
    <w:r>
      <w:rPr>
        <w:noProof/>
      </w:rPr>
      <w:fldChar w:fldCharType="end"/>
    </w:r>
  </w:p>
  <w:p w14:paraId="6AFD0B34" w14:textId="77777777" w:rsidR="00B75481" w:rsidRDefault="00B754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9016" w14:textId="77777777" w:rsidR="00893AA5" w:rsidRDefault="00893AA5">
      <w:pPr>
        <w:spacing w:after="0" w:line="240" w:lineRule="auto"/>
      </w:pPr>
      <w:r>
        <w:separator/>
      </w:r>
    </w:p>
  </w:footnote>
  <w:footnote w:type="continuationSeparator" w:id="0">
    <w:p w14:paraId="118CABD6" w14:textId="77777777" w:rsidR="00893AA5" w:rsidRDefault="0089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7BA1" w14:textId="06496F8F" w:rsidR="00B75481" w:rsidRDefault="00B8278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31AA0E" wp14:editId="0B6A40ED">
              <wp:simplePos x="0" y="0"/>
              <wp:positionH relativeFrom="column">
                <wp:posOffset>-1306195</wp:posOffset>
              </wp:positionH>
              <wp:positionV relativeFrom="paragraph">
                <wp:posOffset>-172085</wp:posOffset>
              </wp:positionV>
              <wp:extent cx="1336040" cy="1301115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6040" cy="1301115"/>
                        <a:chOff x="338" y="1616"/>
                        <a:chExt cx="2104" cy="2049"/>
                      </a:xfrm>
                    </wpg:grpSpPr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" y="1616"/>
                          <a:ext cx="1113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" y="2474"/>
                          <a:ext cx="2104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A0D9" w14:textId="77777777" w:rsidR="00B75481" w:rsidRPr="001F6844" w:rsidRDefault="00B75481" w:rsidP="001F684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sz w:val="10"/>
                                <w:szCs w:val="12"/>
                              </w:rPr>
                            </w:pPr>
                            <w:r w:rsidRPr="001F6844">
                              <w:rPr>
                                <w:rFonts w:ascii="Bookman Old Style" w:hAnsi="Bookman Old Style" w:cs="Arial"/>
                                <w:sz w:val="10"/>
                                <w:szCs w:val="12"/>
                              </w:rPr>
                              <w:t>2018-2021</w:t>
                            </w:r>
                          </w:p>
                          <w:p w14:paraId="33085C6E" w14:textId="77777777" w:rsidR="00B75481" w:rsidRPr="001F6844" w:rsidRDefault="00B75481" w:rsidP="001F684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0"/>
                                <w:szCs w:val="12"/>
                              </w:rPr>
                            </w:pPr>
                            <w:r w:rsidRPr="001F6844">
                              <w:rPr>
                                <w:rFonts w:ascii="Bookman Old Style" w:hAnsi="Bookman Old Style" w:cs="Arial"/>
                                <w:b/>
                                <w:sz w:val="10"/>
                                <w:szCs w:val="12"/>
                              </w:rPr>
                              <w:t>H. CONGRESO DEL ESTADO</w:t>
                            </w:r>
                          </w:p>
                          <w:p w14:paraId="62CEB942" w14:textId="77777777" w:rsidR="00B75481" w:rsidRPr="001F6844" w:rsidRDefault="00B75481" w:rsidP="001F6844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0"/>
                                <w:szCs w:val="12"/>
                              </w:rPr>
                            </w:pPr>
                            <w:r w:rsidRPr="001F6844">
                              <w:rPr>
                                <w:rFonts w:ascii="Bookman Old Style" w:hAnsi="Bookman Old Style" w:cs="Arial"/>
                                <w:b/>
                                <w:sz w:val="10"/>
                                <w:szCs w:val="12"/>
                              </w:rPr>
                              <w:t>DE COLIMA</w:t>
                            </w:r>
                          </w:p>
                          <w:p w14:paraId="2FA5F5E4" w14:textId="77777777" w:rsidR="00B75481" w:rsidRPr="001F6844" w:rsidRDefault="00B75481" w:rsidP="001F684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10"/>
                                <w:szCs w:val="12"/>
                              </w:rPr>
                            </w:pPr>
                            <w:r w:rsidRPr="001F6844">
                              <w:rPr>
                                <w:rFonts w:ascii="Bookman Old Style" w:hAnsi="Bookman Old Style" w:cs="Arial"/>
                                <w:sz w:val="10"/>
                                <w:szCs w:val="12"/>
                              </w:rPr>
                              <w:t>LIX  LEGISLATURA</w:t>
                            </w:r>
                          </w:p>
                          <w:p w14:paraId="0CD6E84C" w14:textId="77777777" w:rsidR="001F6844" w:rsidRPr="001F6844" w:rsidRDefault="001F6844" w:rsidP="001F684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10"/>
                                <w:szCs w:val="12"/>
                              </w:rPr>
                            </w:pPr>
                            <w:r w:rsidRPr="001F6844">
                              <w:rPr>
                                <w:rFonts w:ascii="Bookman Old Style" w:hAnsi="Bookman Old Style" w:cs="Arial"/>
                                <w:sz w:val="10"/>
                                <w:szCs w:val="12"/>
                              </w:rPr>
                              <w:t>DE LA PARIDAD DE GÉNERO</w:t>
                            </w:r>
                          </w:p>
                          <w:p w14:paraId="2B9A757E" w14:textId="77777777" w:rsidR="00B75481" w:rsidRPr="001F6844" w:rsidRDefault="00B75481" w:rsidP="001F6844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Arial"/>
                                <w:sz w:val="18"/>
                                <w:szCs w:val="18"/>
                              </w:rPr>
                            </w:pPr>
                          </w:p>
                          <w:p w14:paraId="5F9A19FE" w14:textId="77777777" w:rsidR="00B75481" w:rsidRPr="001F6844" w:rsidRDefault="00B75481" w:rsidP="001F6844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5E42075" w14:textId="77777777" w:rsidR="00B75481" w:rsidRPr="001F6844" w:rsidRDefault="00B75481" w:rsidP="001F6844">
                            <w:pPr>
                              <w:spacing w:after="0"/>
                              <w:ind w:left="708"/>
                              <w:jc w:val="center"/>
                            </w:pPr>
                          </w:p>
                          <w:p w14:paraId="0BBDF3A9" w14:textId="77777777" w:rsidR="00B75481" w:rsidRPr="001F6844" w:rsidRDefault="00B75481" w:rsidP="001F6844">
                            <w:pPr>
                              <w:spacing w:after="0"/>
                              <w:ind w:left="708"/>
                              <w:jc w:val="center"/>
                            </w:pPr>
                          </w:p>
                          <w:p w14:paraId="113954FE" w14:textId="77777777" w:rsidR="00B75481" w:rsidRPr="001F6844" w:rsidRDefault="00B75481" w:rsidP="001F6844">
                            <w:pPr>
                              <w:spacing w:after="0"/>
                              <w:ind w:left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1AA0E" id="Group 9" o:spid="_x0000_s1026" style="position:absolute;margin-left:-102.85pt;margin-top:-13.55pt;width:105.2pt;height:102.45pt;z-index:251660288" coordorigin="338,1616" coordsize="2104,2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848;top:1616;width:1113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;top:2474;width:2104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<v:textbox>
                  <w:txbxContent>
                    <w:p w14:paraId="1F55A0D9" w14:textId="77777777" w:rsidR="00B75481" w:rsidRPr="001F6844" w:rsidRDefault="00B75481" w:rsidP="001F684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sz w:val="10"/>
                          <w:szCs w:val="12"/>
                        </w:rPr>
                      </w:pPr>
                      <w:r w:rsidRPr="001F6844">
                        <w:rPr>
                          <w:rFonts w:ascii="Bookman Old Style" w:hAnsi="Bookman Old Style" w:cs="Arial"/>
                          <w:sz w:val="10"/>
                          <w:szCs w:val="12"/>
                        </w:rPr>
                        <w:t>2018-2021</w:t>
                      </w:r>
                    </w:p>
                    <w:p w14:paraId="33085C6E" w14:textId="77777777" w:rsidR="00B75481" w:rsidRPr="001F6844" w:rsidRDefault="00B75481" w:rsidP="001F684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0"/>
                          <w:szCs w:val="12"/>
                        </w:rPr>
                      </w:pPr>
                      <w:r w:rsidRPr="001F6844">
                        <w:rPr>
                          <w:rFonts w:ascii="Bookman Old Style" w:hAnsi="Bookman Old Style" w:cs="Arial"/>
                          <w:b/>
                          <w:sz w:val="10"/>
                          <w:szCs w:val="12"/>
                        </w:rPr>
                        <w:t>H. CONGRESO DEL ESTADO</w:t>
                      </w:r>
                    </w:p>
                    <w:p w14:paraId="62CEB942" w14:textId="77777777" w:rsidR="00B75481" w:rsidRPr="001F6844" w:rsidRDefault="00B75481" w:rsidP="001F6844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b/>
                          <w:sz w:val="10"/>
                          <w:szCs w:val="12"/>
                        </w:rPr>
                      </w:pPr>
                      <w:r w:rsidRPr="001F6844">
                        <w:rPr>
                          <w:rFonts w:ascii="Bookman Old Style" w:hAnsi="Bookman Old Style" w:cs="Arial"/>
                          <w:b/>
                          <w:sz w:val="10"/>
                          <w:szCs w:val="12"/>
                        </w:rPr>
                        <w:t>DE COLIMA</w:t>
                      </w:r>
                    </w:p>
                    <w:p w14:paraId="2FA5F5E4" w14:textId="77777777" w:rsidR="00B75481" w:rsidRPr="001F6844" w:rsidRDefault="00B75481" w:rsidP="001F6844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10"/>
                          <w:szCs w:val="12"/>
                        </w:rPr>
                      </w:pPr>
                      <w:r w:rsidRPr="001F6844">
                        <w:rPr>
                          <w:rFonts w:ascii="Bookman Old Style" w:hAnsi="Bookman Old Style" w:cs="Arial"/>
                          <w:sz w:val="10"/>
                          <w:szCs w:val="12"/>
                        </w:rPr>
                        <w:t>LIX  LEGISLATURA</w:t>
                      </w:r>
                    </w:p>
                    <w:p w14:paraId="0CD6E84C" w14:textId="77777777" w:rsidR="001F6844" w:rsidRPr="001F6844" w:rsidRDefault="001F6844" w:rsidP="001F6844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10"/>
                          <w:szCs w:val="12"/>
                        </w:rPr>
                      </w:pPr>
                      <w:r w:rsidRPr="001F6844">
                        <w:rPr>
                          <w:rFonts w:ascii="Bookman Old Style" w:hAnsi="Bookman Old Style" w:cs="Arial"/>
                          <w:sz w:val="10"/>
                          <w:szCs w:val="12"/>
                        </w:rPr>
                        <w:t>DE LA PARIDAD DE GÉNERO</w:t>
                      </w:r>
                    </w:p>
                    <w:p w14:paraId="2B9A757E" w14:textId="77777777" w:rsidR="00B75481" w:rsidRPr="001F6844" w:rsidRDefault="00B75481" w:rsidP="001F6844">
                      <w:pPr>
                        <w:spacing w:after="0"/>
                        <w:jc w:val="center"/>
                        <w:rPr>
                          <w:rFonts w:ascii="Bookman Old Style" w:hAnsi="Bookman Old Style" w:cs="Arial"/>
                          <w:sz w:val="18"/>
                          <w:szCs w:val="18"/>
                        </w:rPr>
                      </w:pPr>
                    </w:p>
                    <w:p w14:paraId="5F9A19FE" w14:textId="77777777" w:rsidR="00B75481" w:rsidRPr="001F6844" w:rsidRDefault="00B75481" w:rsidP="001F6844">
                      <w:pPr>
                        <w:spacing w:after="0"/>
                        <w:ind w:left="708"/>
                        <w:jc w:val="center"/>
                        <w:rPr>
                          <w:rFonts w:cs="Arial"/>
                        </w:rPr>
                      </w:pPr>
                    </w:p>
                    <w:p w14:paraId="35E42075" w14:textId="77777777" w:rsidR="00B75481" w:rsidRPr="001F6844" w:rsidRDefault="00B75481" w:rsidP="001F6844">
                      <w:pPr>
                        <w:spacing w:after="0"/>
                        <w:ind w:left="708"/>
                        <w:jc w:val="center"/>
                      </w:pPr>
                    </w:p>
                    <w:p w14:paraId="0BBDF3A9" w14:textId="77777777" w:rsidR="00B75481" w:rsidRPr="001F6844" w:rsidRDefault="00B75481" w:rsidP="001F6844">
                      <w:pPr>
                        <w:spacing w:after="0"/>
                        <w:ind w:left="708"/>
                        <w:jc w:val="center"/>
                      </w:pPr>
                    </w:p>
                    <w:p w14:paraId="113954FE" w14:textId="77777777" w:rsidR="00B75481" w:rsidRPr="001F6844" w:rsidRDefault="00B75481" w:rsidP="001F6844">
                      <w:pPr>
                        <w:spacing w:after="0"/>
                        <w:ind w:left="708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1BB"/>
    <w:multiLevelType w:val="hybridMultilevel"/>
    <w:tmpl w:val="C262D0BE"/>
    <w:lvl w:ilvl="0" w:tplc="52C01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289F"/>
    <w:multiLevelType w:val="hybridMultilevel"/>
    <w:tmpl w:val="C0F87CC6"/>
    <w:lvl w:ilvl="0" w:tplc="96D4AF2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704D"/>
    <w:multiLevelType w:val="hybridMultilevel"/>
    <w:tmpl w:val="9DB845E6"/>
    <w:lvl w:ilvl="0" w:tplc="19F07E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E0C69C5"/>
    <w:multiLevelType w:val="hybridMultilevel"/>
    <w:tmpl w:val="B6DCB95E"/>
    <w:lvl w:ilvl="0" w:tplc="B4547D7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52A0833"/>
    <w:multiLevelType w:val="hybridMultilevel"/>
    <w:tmpl w:val="11705064"/>
    <w:lvl w:ilvl="0" w:tplc="19F07E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F52A1"/>
    <w:multiLevelType w:val="hybridMultilevel"/>
    <w:tmpl w:val="B5C84818"/>
    <w:lvl w:ilvl="0" w:tplc="19F07E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44C5796"/>
    <w:multiLevelType w:val="hybridMultilevel"/>
    <w:tmpl w:val="59326D38"/>
    <w:lvl w:ilvl="0" w:tplc="96D4AF2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CF7"/>
    <w:multiLevelType w:val="hybridMultilevel"/>
    <w:tmpl w:val="BFFA8312"/>
    <w:lvl w:ilvl="0" w:tplc="313E76A0">
      <w:start w:val="1"/>
      <w:numFmt w:val="lowerLetter"/>
      <w:lvlText w:val="%1)"/>
      <w:lvlJc w:val="left"/>
      <w:pPr>
        <w:ind w:left="143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9440801"/>
    <w:multiLevelType w:val="hybridMultilevel"/>
    <w:tmpl w:val="063A57EC"/>
    <w:lvl w:ilvl="0" w:tplc="19F07E5C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03966CD"/>
    <w:multiLevelType w:val="hybridMultilevel"/>
    <w:tmpl w:val="BB403AA4"/>
    <w:lvl w:ilvl="0" w:tplc="96D4AF2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1D22"/>
    <w:multiLevelType w:val="hybridMultilevel"/>
    <w:tmpl w:val="023E7B04"/>
    <w:lvl w:ilvl="0" w:tplc="FFDC5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F22DE5"/>
    <w:multiLevelType w:val="hybridMultilevel"/>
    <w:tmpl w:val="90241A5C"/>
    <w:lvl w:ilvl="0" w:tplc="52C01B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48B2"/>
    <w:multiLevelType w:val="hybridMultilevel"/>
    <w:tmpl w:val="B908F89C"/>
    <w:lvl w:ilvl="0" w:tplc="35A42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7775D"/>
    <w:multiLevelType w:val="hybridMultilevel"/>
    <w:tmpl w:val="B70835C4"/>
    <w:lvl w:ilvl="0" w:tplc="96D4AF2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456"/>
    <w:multiLevelType w:val="hybridMultilevel"/>
    <w:tmpl w:val="BFBAF07E"/>
    <w:lvl w:ilvl="0" w:tplc="E2F2E3C8">
      <w:start w:val="1"/>
      <w:numFmt w:val="upperRoman"/>
      <w:lvlText w:val="%1"/>
      <w:lvlJc w:val="righ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CC"/>
    <w:rsid w:val="000036E2"/>
    <w:rsid w:val="000068EA"/>
    <w:rsid w:val="00007F37"/>
    <w:rsid w:val="0001154A"/>
    <w:rsid w:val="000244A6"/>
    <w:rsid w:val="0003768E"/>
    <w:rsid w:val="0004111E"/>
    <w:rsid w:val="00043DDD"/>
    <w:rsid w:val="00047E76"/>
    <w:rsid w:val="00051CED"/>
    <w:rsid w:val="000555D7"/>
    <w:rsid w:val="000614E4"/>
    <w:rsid w:val="00061EA0"/>
    <w:rsid w:val="00066560"/>
    <w:rsid w:val="00067867"/>
    <w:rsid w:val="000704F3"/>
    <w:rsid w:val="000713A5"/>
    <w:rsid w:val="00072674"/>
    <w:rsid w:val="00074CCA"/>
    <w:rsid w:val="00074F9C"/>
    <w:rsid w:val="00075EDC"/>
    <w:rsid w:val="000809BA"/>
    <w:rsid w:val="00080FB6"/>
    <w:rsid w:val="000846AC"/>
    <w:rsid w:val="00094081"/>
    <w:rsid w:val="00094F51"/>
    <w:rsid w:val="00095EE7"/>
    <w:rsid w:val="000A4D7C"/>
    <w:rsid w:val="000B2CC5"/>
    <w:rsid w:val="000B7708"/>
    <w:rsid w:val="000C05FB"/>
    <w:rsid w:val="000C3BC9"/>
    <w:rsid w:val="000C419F"/>
    <w:rsid w:val="000D0FDD"/>
    <w:rsid w:val="000D281B"/>
    <w:rsid w:val="000D4B84"/>
    <w:rsid w:val="000E0412"/>
    <w:rsid w:val="000E085C"/>
    <w:rsid w:val="000E0DCC"/>
    <w:rsid w:val="000E3E07"/>
    <w:rsid w:val="000E3F4C"/>
    <w:rsid w:val="000F3F4D"/>
    <w:rsid w:val="001011E4"/>
    <w:rsid w:val="00101410"/>
    <w:rsid w:val="0010423A"/>
    <w:rsid w:val="0011121A"/>
    <w:rsid w:val="00113E28"/>
    <w:rsid w:val="0011476F"/>
    <w:rsid w:val="001149D5"/>
    <w:rsid w:val="00121C78"/>
    <w:rsid w:val="0012538D"/>
    <w:rsid w:val="00126A1F"/>
    <w:rsid w:val="0012736C"/>
    <w:rsid w:val="0013004A"/>
    <w:rsid w:val="00130660"/>
    <w:rsid w:val="00133EA7"/>
    <w:rsid w:val="001360FE"/>
    <w:rsid w:val="001361D1"/>
    <w:rsid w:val="00137146"/>
    <w:rsid w:val="00140B22"/>
    <w:rsid w:val="00146C6C"/>
    <w:rsid w:val="00152C60"/>
    <w:rsid w:val="001543E4"/>
    <w:rsid w:val="0015463C"/>
    <w:rsid w:val="0015562D"/>
    <w:rsid w:val="0015719C"/>
    <w:rsid w:val="00157472"/>
    <w:rsid w:val="00157A26"/>
    <w:rsid w:val="00161E1E"/>
    <w:rsid w:val="0016407E"/>
    <w:rsid w:val="00164857"/>
    <w:rsid w:val="0017308D"/>
    <w:rsid w:val="00173F4A"/>
    <w:rsid w:val="001817BD"/>
    <w:rsid w:val="00185080"/>
    <w:rsid w:val="00187DA9"/>
    <w:rsid w:val="001908F1"/>
    <w:rsid w:val="001A2C0A"/>
    <w:rsid w:val="001A373B"/>
    <w:rsid w:val="001A3B30"/>
    <w:rsid w:val="001A4ED1"/>
    <w:rsid w:val="001A5B93"/>
    <w:rsid w:val="001C069B"/>
    <w:rsid w:val="001C0DA9"/>
    <w:rsid w:val="001C2825"/>
    <w:rsid w:val="001C313E"/>
    <w:rsid w:val="001C392D"/>
    <w:rsid w:val="001C6F9E"/>
    <w:rsid w:val="001D0F5C"/>
    <w:rsid w:val="001D3542"/>
    <w:rsid w:val="001D3733"/>
    <w:rsid w:val="001D6E9B"/>
    <w:rsid w:val="001E4585"/>
    <w:rsid w:val="001E5EAE"/>
    <w:rsid w:val="001F08FF"/>
    <w:rsid w:val="001F42B0"/>
    <w:rsid w:val="001F6844"/>
    <w:rsid w:val="001F6928"/>
    <w:rsid w:val="00207F93"/>
    <w:rsid w:val="00223AAF"/>
    <w:rsid w:val="00230EEB"/>
    <w:rsid w:val="002357B5"/>
    <w:rsid w:val="00240830"/>
    <w:rsid w:val="00241C73"/>
    <w:rsid w:val="00254C55"/>
    <w:rsid w:val="002558D5"/>
    <w:rsid w:val="00255E1A"/>
    <w:rsid w:val="0025674F"/>
    <w:rsid w:val="0026591C"/>
    <w:rsid w:val="00265D80"/>
    <w:rsid w:val="002705AA"/>
    <w:rsid w:val="0027469B"/>
    <w:rsid w:val="002773B5"/>
    <w:rsid w:val="00280E14"/>
    <w:rsid w:val="00281275"/>
    <w:rsid w:val="00282A91"/>
    <w:rsid w:val="00284AA4"/>
    <w:rsid w:val="0029066A"/>
    <w:rsid w:val="0029095E"/>
    <w:rsid w:val="0029340B"/>
    <w:rsid w:val="0029461A"/>
    <w:rsid w:val="00295C73"/>
    <w:rsid w:val="00297003"/>
    <w:rsid w:val="002A2FA7"/>
    <w:rsid w:val="002A3D22"/>
    <w:rsid w:val="002A4BD9"/>
    <w:rsid w:val="002A543A"/>
    <w:rsid w:val="002A7EB0"/>
    <w:rsid w:val="002B5F13"/>
    <w:rsid w:val="002B6C17"/>
    <w:rsid w:val="002B7AD4"/>
    <w:rsid w:val="002C2622"/>
    <w:rsid w:val="002C2BBE"/>
    <w:rsid w:val="002C340C"/>
    <w:rsid w:val="002C788B"/>
    <w:rsid w:val="002D27BD"/>
    <w:rsid w:val="002D6087"/>
    <w:rsid w:val="002D6726"/>
    <w:rsid w:val="002E0E3D"/>
    <w:rsid w:val="002F0CD6"/>
    <w:rsid w:val="00303227"/>
    <w:rsid w:val="003059A3"/>
    <w:rsid w:val="00307AFA"/>
    <w:rsid w:val="0031109B"/>
    <w:rsid w:val="0031221F"/>
    <w:rsid w:val="00312A0D"/>
    <w:rsid w:val="00316320"/>
    <w:rsid w:val="0031638D"/>
    <w:rsid w:val="00317525"/>
    <w:rsid w:val="00323E6A"/>
    <w:rsid w:val="003275B8"/>
    <w:rsid w:val="0033064D"/>
    <w:rsid w:val="0033228F"/>
    <w:rsid w:val="003358A7"/>
    <w:rsid w:val="003407CD"/>
    <w:rsid w:val="003433BD"/>
    <w:rsid w:val="00344478"/>
    <w:rsid w:val="00345EF3"/>
    <w:rsid w:val="00354536"/>
    <w:rsid w:val="00354ACE"/>
    <w:rsid w:val="003560EE"/>
    <w:rsid w:val="00375E32"/>
    <w:rsid w:val="00376019"/>
    <w:rsid w:val="00377658"/>
    <w:rsid w:val="00381CBF"/>
    <w:rsid w:val="00383660"/>
    <w:rsid w:val="00385474"/>
    <w:rsid w:val="00385CC8"/>
    <w:rsid w:val="00386D4A"/>
    <w:rsid w:val="00390D3D"/>
    <w:rsid w:val="00390DEC"/>
    <w:rsid w:val="00392036"/>
    <w:rsid w:val="00393834"/>
    <w:rsid w:val="00393D58"/>
    <w:rsid w:val="00396B69"/>
    <w:rsid w:val="003A0519"/>
    <w:rsid w:val="003A09AB"/>
    <w:rsid w:val="003A0D78"/>
    <w:rsid w:val="003A1FB8"/>
    <w:rsid w:val="003A32BD"/>
    <w:rsid w:val="003A3A24"/>
    <w:rsid w:val="003A68FF"/>
    <w:rsid w:val="003B0DBE"/>
    <w:rsid w:val="003B1B21"/>
    <w:rsid w:val="003B1BA4"/>
    <w:rsid w:val="003C6738"/>
    <w:rsid w:val="003D00C6"/>
    <w:rsid w:val="003D0555"/>
    <w:rsid w:val="003D32F1"/>
    <w:rsid w:val="003D3D1A"/>
    <w:rsid w:val="003D5BD3"/>
    <w:rsid w:val="003D63DA"/>
    <w:rsid w:val="003E1081"/>
    <w:rsid w:val="003E177D"/>
    <w:rsid w:val="003E219C"/>
    <w:rsid w:val="003E701F"/>
    <w:rsid w:val="003F023C"/>
    <w:rsid w:val="003F07F0"/>
    <w:rsid w:val="003F2AE3"/>
    <w:rsid w:val="003F30A5"/>
    <w:rsid w:val="003F4F9D"/>
    <w:rsid w:val="003F5A72"/>
    <w:rsid w:val="003F6954"/>
    <w:rsid w:val="003F6CB7"/>
    <w:rsid w:val="003F6D0D"/>
    <w:rsid w:val="003F7875"/>
    <w:rsid w:val="00403712"/>
    <w:rsid w:val="00403F79"/>
    <w:rsid w:val="00403F97"/>
    <w:rsid w:val="004062BC"/>
    <w:rsid w:val="0040681E"/>
    <w:rsid w:val="004074B7"/>
    <w:rsid w:val="004107FA"/>
    <w:rsid w:val="0041187F"/>
    <w:rsid w:val="0041238A"/>
    <w:rsid w:val="00413584"/>
    <w:rsid w:val="00414557"/>
    <w:rsid w:val="00415128"/>
    <w:rsid w:val="00415718"/>
    <w:rsid w:val="00416643"/>
    <w:rsid w:val="00421409"/>
    <w:rsid w:val="00421CE5"/>
    <w:rsid w:val="00423ED3"/>
    <w:rsid w:val="00424D91"/>
    <w:rsid w:val="00431A2B"/>
    <w:rsid w:val="00433323"/>
    <w:rsid w:val="00434078"/>
    <w:rsid w:val="00434646"/>
    <w:rsid w:val="004357B5"/>
    <w:rsid w:val="004362C0"/>
    <w:rsid w:val="00442C72"/>
    <w:rsid w:val="004433AF"/>
    <w:rsid w:val="00443578"/>
    <w:rsid w:val="004539DF"/>
    <w:rsid w:val="0045744A"/>
    <w:rsid w:val="00461F89"/>
    <w:rsid w:val="0046270E"/>
    <w:rsid w:val="00463AA7"/>
    <w:rsid w:val="00463FA4"/>
    <w:rsid w:val="00464AF9"/>
    <w:rsid w:val="00480BC2"/>
    <w:rsid w:val="004810C9"/>
    <w:rsid w:val="004812E4"/>
    <w:rsid w:val="00482376"/>
    <w:rsid w:val="00482539"/>
    <w:rsid w:val="00483BE1"/>
    <w:rsid w:val="004842AE"/>
    <w:rsid w:val="004851EC"/>
    <w:rsid w:val="00487184"/>
    <w:rsid w:val="0049045C"/>
    <w:rsid w:val="00491BD0"/>
    <w:rsid w:val="00492165"/>
    <w:rsid w:val="004A0788"/>
    <w:rsid w:val="004A0C21"/>
    <w:rsid w:val="004A37C7"/>
    <w:rsid w:val="004A3BC4"/>
    <w:rsid w:val="004A7624"/>
    <w:rsid w:val="004B141D"/>
    <w:rsid w:val="004B152E"/>
    <w:rsid w:val="004B6B91"/>
    <w:rsid w:val="004D1106"/>
    <w:rsid w:val="004D5911"/>
    <w:rsid w:val="004D72DF"/>
    <w:rsid w:val="004E35E3"/>
    <w:rsid w:val="004F2E3A"/>
    <w:rsid w:val="004F3D02"/>
    <w:rsid w:val="004F584A"/>
    <w:rsid w:val="004F6A2F"/>
    <w:rsid w:val="00504237"/>
    <w:rsid w:val="00504602"/>
    <w:rsid w:val="00510665"/>
    <w:rsid w:val="00520864"/>
    <w:rsid w:val="0052290E"/>
    <w:rsid w:val="00522F57"/>
    <w:rsid w:val="00525DC8"/>
    <w:rsid w:val="00527BE0"/>
    <w:rsid w:val="00531C6D"/>
    <w:rsid w:val="00531CAF"/>
    <w:rsid w:val="00533420"/>
    <w:rsid w:val="00537994"/>
    <w:rsid w:val="0054134E"/>
    <w:rsid w:val="00541D94"/>
    <w:rsid w:val="00543ED2"/>
    <w:rsid w:val="00546386"/>
    <w:rsid w:val="0054658B"/>
    <w:rsid w:val="005465F2"/>
    <w:rsid w:val="00547382"/>
    <w:rsid w:val="00555732"/>
    <w:rsid w:val="005563D2"/>
    <w:rsid w:val="00561292"/>
    <w:rsid w:val="00564C3F"/>
    <w:rsid w:val="00566EF6"/>
    <w:rsid w:val="00571412"/>
    <w:rsid w:val="005719F5"/>
    <w:rsid w:val="005724B9"/>
    <w:rsid w:val="005741E9"/>
    <w:rsid w:val="00575B34"/>
    <w:rsid w:val="00575E36"/>
    <w:rsid w:val="005773F0"/>
    <w:rsid w:val="00580CDF"/>
    <w:rsid w:val="0058141F"/>
    <w:rsid w:val="005839DF"/>
    <w:rsid w:val="0058522D"/>
    <w:rsid w:val="005906D1"/>
    <w:rsid w:val="00591424"/>
    <w:rsid w:val="005924DB"/>
    <w:rsid w:val="00594E23"/>
    <w:rsid w:val="00597421"/>
    <w:rsid w:val="005A05A6"/>
    <w:rsid w:val="005A3A6B"/>
    <w:rsid w:val="005A5E22"/>
    <w:rsid w:val="005A6F48"/>
    <w:rsid w:val="005B004E"/>
    <w:rsid w:val="005B64EE"/>
    <w:rsid w:val="005C0097"/>
    <w:rsid w:val="005C18B2"/>
    <w:rsid w:val="005C2F7E"/>
    <w:rsid w:val="005C4439"/>
    <w:rsid w:val="005D1E78"/>
    <w:rsid w:val="005D2E02"/>
    <w:rsid w:val="005E1316"/>
    <w:rsid w:val="005E1A2D"/>
    <w:rsid w:val="005E36F4"/>
    <w:rsid w:val="005E422B"/>
    <w:rsid w:val="005E68A5"/>
    <w:rsid w:val="005E768E"/>
    <w:rsid w:val="005F2F6F"/>
    <w:rsid w:val="005F533B"/>
    <w:rsid w:val="005F5AA8"/>
    <w:rsid w:val="005F7BD0"/>
    <w:rsid w:val="00601432"/>
    <w:rsid w:val="00605D58"/>
    <w:rsid w:val="006060E1"/>
    <w:rsid w:val="0061468F"/>
    <w:rsid w:val="006148C0"/>
    <w:rsid w:val="0061647D"/>
    <w:rsid w:val="00621F0B"/>
    <w:rsid w:val="00621FC5"/>
    <w:rsid w:val="00622C09"/>
    <w:rsid w:val="00624682"/>
    <w:rsid w:val="00626CF9"/>
    <w:rsid w:val="0063263A"/>
    <w:rsid w:val="006340FE"/>
    <w:rsid w:val="006368AD"/>
    <w:rsid w:val="00643629"/>
    <w:rsid w:val="00644B46"/>
    <w:rsid w:val="006456DC"/>
    <w:rsid w:val="006466E8"/>
    <w:rsid w:val="00647201"/>
    <w:rsid w:val="00650D92"/>
    <w:rsid w:val="00650DF2"/>
    <w:rsid w:val="00651409"/>
    <w:rsid w:val="0065235F"/>
    <w:rsid w:val="00653D2E"/>
    <w:rsid w:val="006540D6"/>
    <w:rsid w:val="00654CCE"/>
    <w:rsid w:val="00656E05"/>
    <w:rsid w:val="00661242"/>
    <w:rsid w:val="00666559"/>
    <w:rsid w:val="00667816"/>
    <w:rsid w:val="00667D85"/>
    <w:rsid w:val="00673F04"/>
    <w:rsid w:val="00675704"/>
    <w:rsid w:val="00677DD9"/>
    <w:rsid w:val="0068082D"/>
    <w:rsid w:val="00680CA7"/>
    <w:rsid w:val="00681ED2"/>
    <w:rsid w:val="00682927"/>
    <w:rsid w:val="00684995"/>
    <w:rsid w:val="00692359"/>
    <w:rsid w:val="00692C5C"/>
    <w:rsid w:val="00693389"/>
    <w:rsid w:val="00697D8B"/>
    <w:rsid w:val="006A2FB4"/>
    <w:rsid w:val="006A4AF4"/>
    <w:rsid w:val="006A7FA5"/>
    <w:rsid w:val="006B62E9"/>
    <w:rsid w:val="006C02AC"/>
    <w:rsid w:val="006D176A"/>
    <w:rsid w:val="006D1E65"/>
    <w:rsid w:val="006D41C6"/>
    <w:rsid w:val="006D51A5"/>
    <w:rsid w:val="006D6ED0"/>
    <w:rsid w:val="006E3DEF"/>
    <w:rsid w:val="006E5E3F"/>
    <w:rsid w:val="006E7ECB"/>
    <w:rsid w:val="006F2CEF"/>
    <w:rsid w:val="0070178C"/>
    <w:rsid w:val="00704146"/>
    <w:rsid w:val="007060DB"/>
    <w:rsid w:val="00706D23"/>
    <w:rsid w:val="00710184"/>
    <w:rsid w:val="00710B19"/>
    <w:rsid w:val="00712093"/>
    <w:rsid w:val="007145C5"/>
    <w:rsid w:val="007159EF"/>
    <w:rsid w:val="0071641E"/>
    <w:rsid w:val="00720DEF"/>
    <w:rsid w:val="00720F56"/>
    <w:rsid w:val="007341C6"/>
    <w:rsid w:val="00735BD0"/>
    <w:rsid w:val="007427F5"/>
    <w:rsid w:val="007439FC"/>
    <w:rsid w:val="00743DA7"/>
    <w:rsid w:val="00745CDE"/>
    <w:rsid w:val="007467AC"/>
    <w:rsid w:val="007470E8"/>
    <w:rsid w:val="007476D4"/>
    <w:rsid w:val="00750269"/>
    <w:rsid w:val="00752FB4"/>
    <w:rsid w:val="007543AB"/>
    <w:rsid w:val="0075666F"/>
    <w:rsid w:val="007618CF"/>
    <w:rsid w:val="00764A2F"/>
    <w:rsid w:val="00766FC1"/>
    <w:rsid w:val="00767D82"/>
    <w:rsid w:val="00770405"/>
    <w:rsid w:val="00773957"/>
    <w:rsid w:val="0077397F"/>
    <w:rsid w:val="0077413F"/>
    <w:rsid w:val="00782EA3"/>
    <w:rsid w:val="007834A8"/>
    <w:rsid w:val="00783656"/>
    <w:rsid w:val="007865AF"/>
    <w:rsid w:val="00786C0A"/>
    <w:rsid w:val="00791984"/>
    <w:rsid w:val="00794048"/>
    <w:rsid w:val="0079412A"/>
    <w:rsid w:val="0079548D"/>
    <w:rsid w:val="0079680A"/>
    <w:rsid w:val="00797D78"/>
    <w:rsid w:val="007A2844"/>
    <w:rsid w:val="007A3701"/>
    <w:rsid w:val="007B6524"/>
    <w:rsid w:val="007B75F1"/>
    <w:rsid w:val="007D0770"/>
    <w:rsid w:val="007D0B0F"/>
    <w:rsid w:val="007D3E67"/>
    <w:rsid w:val="007E08BC"/>
    <w:rsid w:val="007E1B4F"/>
    <w:rsid w:val="007F5278"/>
    <w:rsid w:val="00801C84"/>
    <w:rsid w:val="00805B9E"/>
    <w:rsid w:val="00807B46"/>
    <w:rsid w:val="008123BD"/>
    <w:rsid w:val="00812BAB"/>
    <w:rsid w:val="00812EC8"/>
    <w:rsid w:val="00814644"/>
    <w:rsid w:val="008211EF"/>
    <w:rsid w:val="008253BB"/>
    <w:rsid w:val="00827533"/>
    <w:rsid w:val="00827BF2"/>
    <w:rsid w:val="00832B49"/>
    <w:rsid w:val="0084417D"/>
    <w:rsid w:val="00845E90"/>
    <w:rsid w:val="0085788C"/>
    <w:rsid w:val="00860604"/>
    <w:rsid w:val="008629B6"/>
    <w:rsid w:val="00862B5F"/>
    <w:rsid w:val="008637A8"/>
    <w:rsid w:val="00867A81"/>
    <w:rsid w:val="008707AE"/>
    <w:rsid w:val="00873A56"/>
    <w:rsid w:val="00875A57"/>
    <w:rsid w:val="00876879"/>
    <w:rsid w:val="008869E3"/>
    <w:rsid w:val="00893AA5"/>
    <w:rsid w:val="00894A99"/>
    <w:rsid w:val="00895184"/>
    <w:rsid w:val="00895A5C"/>
    <w:rsid w:val="00897F3D"/>
    <w:rsid w:val="008A0FB1"/>
    <w:rsid w:val="008A3ED1"/>
    <w:rsid w:val="008B5304"/>
    <w:rsid w:val="008B57C7"/>
    <w:rsid w:val="008C0BE7"/>
    <w:rsid w:val="008C2494"/>
    <w:rsid w:val="008D061B"/>
    <w:rsid w:val="008D3567"/>
    <w:rsid w:val="008D4C68"/>
    <w:rsid w:val="008D6C85"/>
    <w:rsid w:val="008D6D93"/>
    <w:rsid w:val="008D7B55"/>
    <w:rsid w:val="008E07C0"/>
    <w:rsid w:val="008E1F4A"/>
    <w:rsid w:val="008E4792"/>
    <w:rsid w:val="008E4A5B"/>
    <w:rsid w:val="008F3523"/>
    <w:rsid w:val="008F5A9A"/>
    <w:rsid w:val="00920681"/>
    <w:rsid w:val="00920BC4"/>
    <w:rsid w:val="009218B2"/>
    <w:rsid w:val="009227BE"/>
    <w:rsid w:val="00923138"/>
    <w:rsid w:val="009232AE"/>
    <w:rsid w:val="00932ED2"/>
    <w:rsid w:val="00934C56"/>
    <w:rsid w:val="00935A9C"/>
    <w:rsid w:val="00937008"/>
    <w:rsid w:val="00937D0A"/>
    <w:rsid w:val="009401E7"/>
    <w:rsid w:val="00941657"/>
    <w:rsid w:val="009427A5"/>
    <w:rsid w:val="0094346D"/>
    <w:rsid w:val="009446FC"/>
    <w:rsid w:val="009448F2"/>
    <w:rsid w:val="00954A1A"/>
    <w:rsid w:val="00956D77"/>
    <w:rsid w:val="009621CA"/>
    <w:rsid w:val="009631AB"/>
    <w:rsid w:val="0096506A"/>
    <w:rsid w:val="00965E5D"/>
    <w:rsid w:val="009722C1"/>
    <w:rsid w:val="00975E7E"/>
    <w:rsid w:val="00984FCF"/>
    <w:rsid w:val="0098706B"/>
    <w:rsid w:val="00994096"/>
    <w:rsid w:val="0099582C"/>
    <w:rsid w:val="009965A1"/>
    <w:rsid w:val="009A2A19"/>
    <w:rsid w:val="009B27CA"/>
    <w:rsid w:val="009B44D8"/>
    <w:rsid w:val="009B72C1"/>
    <w:rsid w:val="009C4599"/>
    <w:rsid w:val="009C65C8"/>
    <w:rsid w:val="009D266D"/>
    <w:rsid w:val="009D3FE0"/>
    <w:rsid w:val="009E6EF2"/>
    <w:rsid w:val="009F0C47"/>
    <w:rsid w:val="009F28EA"/>
    <w:rsid w:val="009F3E20"/>
    <w:rsid w:val="009F4882"/>
    <w:rsid w:val="00A00CC7"/>
    <w:rsid w:val="00A01106"/>
    <w:rsid w:val="00A0240C"/>
    <w:rsid w:val="00A06407"/>
    <w:rsid w:val="00A0782E"/>
    <w:rsid w:val="00A07B73"/>
    <w:rsid w:val="00A11C95"/>
    <w:rsid w:val="00A150E9"/>
    <w:rsid w:val="00A1573F"/>
    <w:rsid w:val="00A167F4"/>
    <w:rsid w:val="00A21F69"/>
    <w:rsid w:val="00A22172"/>
    <w:rsid w:val="00A27CB6"/>
    <w:rsid w:val="00A30C55"/>
    <w:rsid w:val="00A31786"/>
    <w:rsid w:val="00A31D89"/>
    <w:rsid w:val="00A3654C"/>
    <w:rsid w:val="00A4564E"/>
    <w:rsid w:val="00A456D2"/>
    <w:rsid w:val="00A46138"/>
    <w:rsid w:val="00A476AC"/>
    <w:rsid w:val="00A51AFA"/>
    <w:rsid w:val="00A5325D"/>
    <w:rsid w:val="00A54426"/>
    <w:rsid w:val="00A5604C"/>
    <w:rsid w:val="00A56BE0"/>
    <w:rsid w:val="00A63E7A"/>
    <w:rsid w:val="00A6524D"/>
    <w:rsid w:val="00A701C9"/>
    <w:rsid w:val="00A70BEA"/>
    <w:rsid w:val="00A71FC8"/>
    <w:rsid w:val="00A72334"/>
    <w:rsid w:val="00A72DC1"/>
    <w:rsid w:val="00A74740"/>
    <w:rsid w:val="00A82413"/>
    <w:rsid w:val="00A850CC"/>
    <w:rsid w:val="00A923E9"/>
    <w:rsid w:val="00A93EAE"/>
    <w:rsid w:val="00A94250"/>
    <w:rsid w:val="00AA21DB"/>
    <w:rsid w:val="00AB30CB"/>
    <w:rsid w:val="00AB38F8"/>
    <w:rsid w:val="00AB3B42"/>
    <w:rsid w:val="00AB6BF9"/>
    <w:rsid w:val="00AC0A2B"/>
    <w:rsid w:val="00AC0F64"/>
    <w:rsid w:val="00AC29FA"/>
    <w:rsid w:val="00AC4BCA"/>
    <w:rsid w:val="00AC54D7"/>
    <w:rsid w:val="00AC5654"/>
    <w:rsid w:val="00AC5B7E"/>
    <w:rsid w:val="00AE2AF9"/>
    <w:rsid w:val="00AE52FA"/>
    <w:rsid w:val="00AE5CEA"/>
    <w:rsid w:val="00AF17BF"/>
    <w:rsid w:val="00AF4D49"/>
    <w:rsid w:val="00AF7630"/>
    <w:rsid w:val="00B0198C"/>
    <w:rsid w:val="00B02C63"/>
    <w:rsid w:val="00B12912"/>
    <w:rsid w:val="00B148B4"/>
    <w:rsid w:val="00B14CFF"/>
    <w:rsid w:val="00B17D15"/>
    <w:rsid w:val="00B2143F"/>
    <w:rsid w:val="00B22381"/>
    <w:rsid w:val="00B32B1A"/>
    <w:rsid w:val="00B45AB8"/>
    <w:rsid w:val="00B46F13"/>
    <w:rsid w:val="00B53AFA"/>
    <w:rsid w:val="00B557F5"/>
    <w:rsid w:val="00B57A9C"/>
    <w:rsid w:val="00B57DAA"/>
    <w:rsid w:val="00B603CE"/>
    <w:rsid w:val="00B655B0"/>
    <w:rsid w:val="00B706B3"/>
    <w:rsid w:val="00B70FDC"/>
    <w:rsid w:val="00B71995"/>
    <w:rsid w:val="00B73806"/>
    <w:rsid w:val="00B75481"/>
    <w:rsid w:val="00B7587F"/>
    <w:rsid w:val="00B75D4F"/>
    <w:rsid w:val="00B76726"/>
    <w:rsid w:val="00B8278A"/>
    <w:rsid w:val="00B83C0A"/>
    <w:rsid w:val="00B85006"/>
    <w:rsid w:val="00B944ED"/>
    <w:rsid w:val="00BA09DF"/>
    <w:rsid w:val="00BA1DE0"/>
    <w:rsid w:val="00BA3BAD"/>
    <w:rsid w:val="00BA568D"/>
    <w:rsid w:val="00BA7AED"/>
    <w:rsid w:val="00BB00FD"/>
    <w:rsid w:val="00BB29B6"/>
    <w:rsid w:val="00BB2A1C"/>
    <w:rsid w:val="00BC152E"/>
    <w:rsid w:val="00BC28AE"/>
    <w:rsid w:val="00BC40CC"/>
    <w:rsid w:val="00BC675C"/>
    <w:rsid w:val="00BC701B"/>
    <w:rsid w:val="00BD3560"/>
    <w:rsid w:val="00BE3DEE"/>
    <w:rsid w:val="00BE4236"/>
    <w:rsid w:val="00BE4C94"/>
    <w:rsid w:val="00BF091B"/>
    <w:rsid w:val="00BF1760"/>
    <w:rsid w:val="00BF2762"/>
    <w:rsid w:val="00BF52F1"/>
    <w:rsid w:val="00C007DC"/>
    <w:rsid w:val="00C020E5"/>
    <w:rsid w:val="00C052BA"/>
    <w:rsid w:val="00C1000B"/>
    <w:rsid w:val="00C114C5"/>
    <w:rsid w:val="00C11A3E"/>
    <w:rsid w:val="00C15ADB"/>
    <w:rsid w:val="00C16086"/>
    <w:rsid w:val="00C17114"/>
    <w:rsid w:val="00C1777A"/>
    <w:rsid w:val="00C26BD5"/>
    <w:rsid w:val="00C33729"/>
    <w:rsid w:val="00C34B60"/>
    <w:rsid w:val="00C3637B"/>
    <w:rsid w:val="00C378A7"/>
    <w:rsid w:val="00C4177A"/>
    <w:rsid w:val="00C42C41"/>
    <w:rsid w:val="00C5050E"/>
    <w:rsid w:val="00C51191"/>
    <w:rsid w:val="00C52756"/>
    <w:rsid w:val="00C56442"/>
    <w:rsid w:val="00C63CE7"/>
    <w:rsid w:val="00C70B63"/>
    <w:rsid w:val="00C70D17"/>
    <w:rsid w:val="00C73EB8"/>
    <w:rsid w:val="00C75D67"/>
    <w:rsid w:val="00C769EE"/>
    <w:rsid w:val="00C836D1"/>
    <w:rsid w:val="00C83CCA"/>
    <w:rsid w:val="00C83E8A"/>
    <w:rsid w:val="00C86616"/>
    <w:rsid w:val="00C901A7"/>
    <w:rsid w:val="00C9514A"/>
    <w:rsid w:val="00C962AA"/>
    <w:rsid w:val="00CA3BE4"/>
    <w:rsid w:val="00CA57BF"/>
    <w:rsid w:val="00CB0A04"/>
    <w:rsid w:val="00CB5223"/>
    <w:rsid w:val="00CB5890"/>
    <w:rsid w:val="00CB5DA2"/>
    <w:rsid w:val="00CB6E7C"/>
    <w:rsid w:val="00CC184A"/>
    <w:rsid w:val="00CC24D0"/>
    <w:rsid w:val="00CC5C09"/>
    <w:rsid w:val="00CC641E"/>
    <w:rsid w:val="00CD0718"/>
    <w:rsid w:val="00CD6C45"/>
    <w:rsid w:val="00CE4CE9"/>
    <w:rsid w:val="00CF12E2"/>
    <w:rsid w:val="00CF1B49"/>
    <w:rsid w:val="00CF245B"/>
    <w:rsid w:val="00D00791"/>
    <w:rsid w:val="00D01468"/>
    <w:rsid w:val="00D054F7"/>
    <w:rsid w:val="00D05B6F"/>
    <w:rsid w:val="00D05EE4"/>
    <w:rsid w:val="00D1180D"/>
    <w:rsid w:val="00D11820"/>
    <w:rsid w:val="00D1295A"/>
    <w:rsid w:val="00D133C0"/>
    <w:rsid w:val="00D13823"/>
    <w:rsid w:val="00D17B03"/>
    <w:rsid w:val="00D20FAD"/>
    <w:rsid w:val="00D214D4"/>
    <w:rsid w:val="00D24559"/>
    <w:rsid w:val="00D24D88"/>
    <w:rsid w:val="00D2692B"/>
    <w:rsid w:val="00D27B90"/>
    <w:rsid w:val="00D339CC"/>
    <w:rsid w:val="00D34538"/>
    <w:rsid w:val="00D3520B"/>
    <w:rsid w:val="00D41E94"/>
    <w:rsid w:val="00D42603"/>
    <w:rsid w:val="00D44D5E"/>
    <w:rsid w:val="00D476CC"/>
    <w:rsid w:val="00D50660"/>
    <w:rsid w:val="00D51293"/>
    <w:rsid w:val="00D52BC0"/>
    <w:rsid w:val="00D566D0"/>
    <w:rsid w:val="00D63F0C"/>
    <w:rsid w:val="00D72310"/>
    <w:rsid w:val="00D725A4"/>
    <w:rsid w:val="00D7586F"/>
    <w:rsid w:val="00D8211A"/>
    <w:rsid w:val="00D843E3"/>
    <w:rsid w:val="00D85ECF"/>
    <w:rsid w:val="00D90A5D"/>
    <w:rsid w:val="00DA6273"/>
    <w:rsid w:val="00DB0C45"/>
    <w:rsid w:val="00DB2ADD"/>
    <w:rsid w:val="00DB32D2"/>
    <w:rsid w:val="00DB77C4"/>
    <w:rsid w:val="00DB7CA7"/>
    <w:rsid w:val="00DC202E"/>
    <w:rsid w:val="00DD469B"/>
    <w:rsid w:val="00DD4D29"/>
    <w:rsid w:val="00DD4F57"/>
    <w:rsid w:val="00DD6514"/>
    <w:rsid w:val="00DD735D"/>
    <w:rsid w:val="00DF40E6"/>
    <w:rsid w:val="00DF534A"/>
    <w:rsid w:val="00DF574C"/>
    <w:rsid w:val="00E032EE"/>
    <w:rsid w:val="00E0334F"/>
    <w:rsid w:val="00E11690"/>
    <w:rsid w:val="00E11AC2"/>
    <w:rsid w:val="00E202D4"/>
    <w:rsid w:val="00E22074"/>
    <w:rsid w:val="00E23B3C"/>
    <w:rsid w:val="00E2586E"/>
    <w:rsid w:val="00E350C1"/>
    <w:rsid w:val="00E369F1"/>
    <w:rsid w:val="00E4300B"/>
    <w:rsid w:val="00E46A01"/>
    <w:rsid w:val="00E559E7"/>
    <w:rsid w:val="00E5647C"/>
    <w:rsid w:val="00E617BD"/>
    <w:rsid w:val="00E62C36"/>
    <w:rsid w:val="00E652A8"/>
    <w:rsid w:val="00E65A41"/>
    <w:rsid w:val="00E6665D"/>
    <w:rsid w:val="00E70F4A"/>
    <w:rsid w:val="00E71EBF"/>
    <w:rsid w:val="00E72297"/>
    <w:rsid w:val="00E728C3"/>
    <w:rsid w:val="00E73F99"/>
    <w:rsid w:val="00E765FB"/>
    <w:rsid w:val="00E773AD"/>
    <w:rsid w:val="00E82950"/>
    <w:rsid w:val="00E83772"/>
    <w:rsid w:val="00E900B1"/>
    <w:rsid w:val="00E902E4"/>
    <w:rsid w:val="00E90B82"/>
    <w:rsid w:val="00E92F19"/>
    <w:rsid w:val="00E93613"/>
    <w:rsid w:val="00E960C5"/>
    <w:rsid w:val="00E96748"/>
    <w:rsid w:val="00E97E7C"/>
    <w:rsid w:val="00EA19FF"/>
    <w:rsid w:val="00EA578C"/>
    <w:rsid w:val="00EA7461"/>
    <w:rsid w:val="00EB03CE"/>
    <w:rsid w:val="00EB0A73"/>
    <w:rsid w:val="00EB5315"/>
    <w:rsid w:val="00EB56C9"/>
    <w:rsid w:val="00EB5958"/>
    <w:rsid w:val="00EC3889"/>
    <w:rsid w:val="00EC4017"/>
    <w:rsid w:val="00ED433C"/>
    <w:rsid w:val="00ED4D87"/>
    <w:rsid w:val="00EE1C77"/>
    <w:rsid w:val="00EE3BC5"/>
    <w:rsid w:val="00EF0DCD"/>
    <w:rsid w:val="00EF2F24"/>
    <w:rsid w:val="00EF461F"/>
    <w:rsid w:val="00EF60FF"/>
    <w:rsid w:val="00F131A9"/>
    <w:rsid w:val="00F247A4"/>
    <w:rsid w:val="00F26767"/>
    <w:rsid w:val="00F3345D"/>
    <w:rsid w:val="00F3655E"/>
    <w:rsid w:val="00F40875"/>
    <w:rsid w:val="00F47F51"/>
    <w:rsid w:val="00F518DF"/>
    <w:rsid w:val="00F554B3"/>
    <w:rsid w:val="00F5594B"/>
    <w:rsid w:val="00F55A87"/>
    <w:rsid w:val="00F57C2A"/>
    <w:rsid w:val="00F603DA"/>
    <w:rsid w:val="00F604C2"/>
    <w:rsid w:val="00F62222"/>
    <w:rsid w:val="00F632B2"/>
    <w:rsid w:val="00F71A3D"/>
    <w:rsid w:val="00F759CC"/>
    <w:rsid w:val="00F766A1"/>
    <w:rsid w:val="00F81225"/>
    <w:rsid w:val="00F83955"/>
    <w:rsid w:val="00F843A9"/>
    <w:rsid w:val="00F86C87"/>
    <w:rsid w:val="00F87B49"/>
    <w:rsid w:val="00FA7D81"/>
    <w:rsid w:val="00FB0585"/>
    <w:rsid w:val="00FB0CA7"/>
    <w:rsid w:val="00FB2487"/>
    <w:rsid w:val="00FB3043"/>
    <w:rsid w:val="00FB5E05"/>
    <w:rsid w:val="00FB79F5"/>
    <w:rsid w:val="00FC0AAD"/>
    <w:rsid w:val="00FC34C1"/>
    <w:rsid w:val="00FC5AD5"/>
    <w:rsid w:val="00FC5BE9"/>
    <w:rsid w:val="00FC7094"/>
    <w:rsid w:val="00FD1E2C"/>
    <w:rsid w:val="00FD2227"/>
    <w:rsid w:val="00FD39D3"/>
    <w:rsid w:val="00FD633E"/>
    <w:rsid w:val="00FD7C0E"/>
    <w:rsid w:val="00FE37B6"/>
    <w:rsid w:val="00FE56AB"/>
    <w:rsid w:val="00FE6756"/>
    <w:rsid w:val="00FE7FEF"/>
    <w:rsid w:val="00FF0ABD"/>
    <w:rsid w:val="00FF1151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186D0"/>
  <w15:docId w15:val="{17470CB4-E329-4A36-9CA8-8CC0115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5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5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0C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850CC"/>
    <w:pPr>
      <w:spacing w:after="0" w:line="240" w:lineRule="auto"/>
      <w:ind w:left="720"/>
      <w:contextualSpacing/>
    </w:pPr>
    <w:rPr>
      <w:rFonts w:ascii="Comic Sans MS" w:eastAsia="Times New Roman" w:hAnsi="Comic Sans MS"/>
      <w:sz w:val="24"/>
      <w:szCs w:val="24"/>
      <w:lang w:val="es-ES" w:eastAsia="es-ES"/>
    </w:rPr>
  </w:style>
  <w:style w:type="paragraph" w:customStyle="1" w:styleId="Estilo">
    <w:name w:val="Estilo"/>
    <w:link w:val="EstiloCar"/>
    <w:qFormat/>
    <w:rsid w:val="00A850CC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A850CC"/>
    <w:rPr>
      <w:rFonts w:ascii="Arial" w:eastAsia="Calibri" w:hAnsi="Arial" w:cs="Times New Roman"/>
      <w:sz w:val="24"/>
    </w:rPr>
  </w:style>
  <w:style w:type="table" w:styleId="Tablaconcuadrcula">
    <w:name w:val="Table Grid"/>
    <w:basedOn w:val="Tablanormal"/>
    <w:uiPriority w:val="59"/>
    <w:rsid w:val="00A85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48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810C9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559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594B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14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3AA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3AA7"/>
    <w:rPr>
      <w:rFonts w:ascii="Calibri" w:eastAsia="Calibri" w:hAnsi="Calibri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834A8"/>
    <w:pPr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34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706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0782E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locked/>
    <w:rsid w:val="00A0782E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7852-49B7-4EC4-8DDF-BD01DDD4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Vargas</dc:creator>
  <cp:keywords/>
  <dc:description/>
  <cp:lastModifiedBy>Carmen Vargas</cp:lastModifiedBy>
  <cp:revision>2</cp:revision>
  <cp:lastPrinted>2019-04-04T15:00:00Z</cp:lastPrinted>
  <dcterms:created xsi:type="dcterms:W3CDTF">2019-05-02T19:44:00Z</dcterms:created>
  <dcterms:modified xsi:type="dcterms:W3CDTF">2019-05-02T19:44:00Z</dcterms:modified>
</cp:coreProperties>
</file>