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A5" w:rsidRPr="005D73DA" w:rsidRDefault="001D7E13" w:rsidP="00D814A2">
      <w:pPr>
        <w:pStyle w:val="Sinespaciado"/>
        <w:jc w:val="both"/>
        <w:rPr>
          <w:rFonts w:asciiTheme="minorHAnsi" w:hAnsiTheme="minorHAnsi" w:cs="Tahoma"/>
          <w:b/>
          <w:i/>
          <w:sz w:val="24"/>
          <w:szCs w:val="24"/>
        </w:rPr>
      </w:pPr>
      <w:r w:rsidRPr="001D7E13">
        <w:rPr>
          <w:rFonts w:ascii="Tahoma" w:hAnsi="Tahoma" w:cs="Tahoma"/>
          <w:b/>
          <w:noProof/>
          <w:sz w:val="24"/>
          <w:szCs w:val="24"/>
          <w:lang w:eastAsia="es-MX"/>
        </w:rPr>
        <w:pict>
          <v:shapetype id="_x0000_t202" coordsize="21600,21600" o:spt="202" path="m,l,21600r21600,l21600,xe">
            <v:stroke joinstyle="miter"/>
            <v:path gradientshapeok="t" o:connecttype="rect"/>
          </v:shapetype>
          <v:shape id="_x0000_s2050" type="#_x0000_t202" style="position:absolute;left:0;text-align:left;margin-left:367.55pt;margin-top:-63.1pt;width:114.5pt;height:23pt;z-index:251658240" filled="f" stroked="f">
            <v:textbox style="mso-next-textbox:#_x0000_s2050">
              <w:txbxContent>
                <w:p w:rsidR="0073229D" w:rsidRPr="00D0106C" w:rsidRDefault="0073229D" w:rsidP="0073229D">
                  <w:pPr>
                    <w:jc w:val="right"/>
                    <w:rPr>
                      <w:rFonts w:asciiTheme="minorHAnsi" w:hAnsiTheme="minorHAnsi"/>
                      <w:b/>
                    </w:rPr>
                  </w:pPr>
                  <w:r>
                    <w:rPr>
                      <w:rFonts w:asciiTheme="minorHAnsi" w:hAnsiTheme="minorHAnsi"/>
                      <w:b/>
                    </w:rPr>
                    <w:t xml:space="preserve">ACUERDO NO. </w:t>
                  </w:r>
                  <w:r w:rsidR="00C44F85">
                    <w:rPr>
                      <w:rFonts w:asciiTheme="minorHAnsi" w:hAnsiTheme="minorHAnsi"/>
                      <w:b/>
                    </w:rPr>
                    <w:t>8</w:t>
                  </w:r>
                </w:p>
              </w:txbxContent>
            </v:textbox>
          </v:shape>
        </w:pict>
      </w:r>
      <w:r w:rsidR="00A44782" w:rsidRPr="005D73DA">
        <w:rPr>
          <w:rFonts w:asciiTheme="minorHAnsi" w:hAnsiTheme="minorHAnsi" w:cs="Tahoma"/>
          <w:b/>
          <w:i/>
          <w:sz w:val="24"/>
          <w:szCs w:val="24"/>
        </w:rPr>
        <w:t>EL H. CONGRESO DEL ESTADO DE COLIMA, EN SESIÓN DE HOY, TUVO A BIEN EXPEDIR EL SIGUIENTE:</w:t>
      </w:r>
    </w:p>
    <w:p w:rsidR="00095FA5" w:rsidRPr="005D73DA" w:rsidRDefault="00095FA5" w:rsidP="00D814A2">
      <w:pPr>
        <w:rPr>
          <w:rFonts w:asciiTheme="minorHAnsi" w:hAnsiTheme="minorHAnsi" w:cs="Tahoma"/>
          <w:b/>
          <w:bCs/>
          <w:i/>
        </w:rPr>
      </w:pPr>
    </w:p>
    <w:p w:rsidR="004C10BC" w:rsidRPr="005D73DA" w:rsidRDefault="00C44F85" w:rsidP="00D814A2">
      <w:pPr>
        <w:jc w:val="both"/>
        <w:rPr>
          <w:rFonts w:asciiTheme="minorHAnsi" w:hAnsiTheme="minorHAnsi" w:cs="Arial"/>
          <w:b/>
          <w:i/>
        </w:rPr>
      </w:pPr>
      <w:r w:rsidRPr="005D73DA">
        <w:rPr>
          <w:rFonts w:asciiTheme="minorHAnsi" w:hAnsiTheme="minorHAnsi" w:cs="Tahoma"/>
          <w:b/>
          <w:i/>
        </w:rPr>
        <w:t xml:space="preserve">ACUERDO POR EL QUE </w:t>
      </w:r>
      <w:r w:rsidRPr="005D73DA">
        <w:rPr>
          <w:rFonts w:asciiTheme="minorHAnsi" w:hAnsiTheme="minorHAnsi" w:cs="Arial"/>
          <w:b/>
          <w:i/>
        </w:rPr>
        <w:t>SE INTEGRAN LAS COMISIONES PERMANENTES QUE DURARAN TODO EL EJERCICIO CONSTITUCIONAL DE ESTA LVIII LEGISLATURA DEL H. CONGRESO DEL ESTADO DE COLIMA; Y,</w:t>
      </w:r>
    </w:p>
    <w:p w:rsidR="00155890" w:rsidRDefault="00155890" w:rsidP="00D814A2">
      <w:pPr>
        <w:jc w:val="both"/>
        <w:rPr>
          <w:rFonts w:asciiTheme="minorHAnsi" w:hAnsiTheme="minorHAnsi" w:cs="Arial"/>
          <w:b/>
          <w:i/>
        </w:rPr>
      </w:pPr>
    </w:p>
    <w:p w:rsidR="005D73DA" w:rsidRPr="005D73DA" w:rsidRDefault="005D73DA" w:rsidP="00D814A2">
      <w:pPr>
        <w:jc w:val="both"/>
        <w:rPr>
          <w:rFonts w:asciiTheme="minorHAnsi" w:hAnsiTheme="minorHAnsi" w:cs="Arial"/>
          <w:b/>
          <w:i/>
        </w:rPr>
      </w:pPr>
    </w:p>
    <w:p w:rsidR="00155890" w:rsidRDefault="00155890" w:rsidP="00D814A2">
      <w:pPr>
        <w:contextualSpacing/>
        <w:jc w:val="center"/>
        <w:rPr>
          <w:rFonts w:asciiTheme="minorHAnsi" w:hAnsiTheme="minorHAnsi" w:cs="Arial"/>
          <w:b/>
          <w:i/>
        </w:rPr>
      </w:pPr>
      <w:r w:rsidRPr="005D73DA">
        <w:rPr>
          <w:rFonts w:asciiTheme="minorHAnsi" w:hAnsiTheme="minorHAnsi" w:cs="Arial"/>
          <w:b/>
          <w:i/>
        </w:rPr>
        <w:t>C O N S I D E R A N D O :</w:t>
      </w:r>
    </w:p>
    <w:p w:rsidR="005D73DA" w:rsidRPr="005D73DA" w:rsidRDefault="005D73DA" w:rsidP="00D814A2">
      <w:pPr>
        <w:contextualSpacing/>
        <w:jc w:val="center"/>
        <w:rPr>
          <w:rFonts w:asciiTheme="minorHAnsi" w:hAnsiTheme="minorHAnsi" w:cs="Arial"/>
          <w:b/>
          <w:i/>
        </w:rPr>
      </w:pPr>
    </w:p>
    <w:p w:rsidR="00155890" w:rsidRPr="005D73DA" w:rsidRDefault="00155890" w:rsidP="00D814A2">
      <w:pPr>
        <w:jc w:val="both"/>
        <w:rPr>
          <w:rFonts w:asciiTheme="minorHAnsi" w:hAnsiTheme="minorHAnsi" w:cs="Arial"/>
          <w:b/>
          <w:i/>
        </w:rPr>
      </w:pPr>
    </w:p>
    <w:p w:rsidR="00C44F85" w:rsidRPr="005D73DA" w:rsidRDefault="00C44F85" w:rsidP="00D814A2">
      <w:pPr>
        <w:pStyle w:val="Sinespaciado"/>
        <w:jc w:val="both"/>
        <w:rPr>
          <w:rFonts w:asciiTheme="minorHAnsi" w:hAnsiTheme="minorHAnsi" w:cs="Arial"/>
          <w:i/>
          <w:sz w:val="24"/>
          <w:szCs w:val="24"/>
        </w:rPr>
      </w:pPr>
      <w:r w:rsidRPr="005D73DA">
        <w:rPr>
          <w:rFonts w:asciiTheme="minorHAnsi" w:hAnsiTheme="minorHAnsi" w:cs="Arial"/>
          <w:b/>
          <w:i/>
          <w:sz w:val="24"/>
          <w:szCs w:val="24"/>
        </w:rPr>
        <w:t>PRIMERO</w:t>
      </w:r>
      <w:r w:rsidRPr="005D73DA">
        <w:rPr>
          <w:rFonts w:asciiTheme="minorHAnsi" w:hAnsiTheme="minorHAnsi" w:cs="Arial"/>
          <w:i/>
          <w:sz w:val="24"/>
          <w:szCs w:val="24"/>
        </w:rPr>
        <w:t xml:space="preserve">.- Que con fecha 26 de octubre del presente año, se llevó a cabo la séptima sesión ordinaria de la Comisión de Gobierno Interno y Acuerdos Parlamentarios, en la cual, entre otras cosas, se presentó un proyecto de acuerdo parlamentario para proponer la integración de las </w:t>
      </w:r>
      <w:r w:rsidR="0053472D">
        <w:rPr>
          <w:rFonts w:asciiTheme="minorHAnsi" w:hAnsiTheme="minorHAnsi" w:cs="Arial"/>
          <w:i/>
          <w:sz w:val="24"/>
          <w:szCs w:val="24"/>
        </w:rPr>
        <w:t>comisiones permanentes de esta L</w:t>
      </w:r>
      <w:r w:rsidRPr="005D73DA">
        <w:rPr>
          <w:rFonts w:asciiTheme="minorHAnsi" w:hAnsiTheme="minorHAnsi" w:cs="Arial"/>
          <w:i/>
          <w:sz w:val="24"/>
          <w:szCs w:val="24"/>
        </w:rPr>
        <w:t>egislatura, mismas que durarán por todo el ejercicio constitucional de es</w:t>
      </w:r>
      <w:r w:rsidR="0053472D">
        <w:rPr>
          <w:rFonts w:asciiTheme="minorHAnsi" w:hAnsiTheme="minorHAnsi" w:cs="Arial"/>
          <w:i/>
          <w:sz w:val="24"/>
          <w:szCs w:val="24"/>
        </w:rPr>
        <w:t>ta L</w:t>
      </w:r>
      <w:r w:rsidRPr="005D73DA">
        <w:rPr>
          <w:rFonts w:asciiTheme="minorHAnsi" w:hAnsiTheme="minorHAnsi" w:cs="Arial"/>
          <w:i/>
          <w:sz w:val="24"/>
          <w:szCs w:val="24"/>
        </w:rPr>
        <w:t>egislatura.</w:t>
      </w:r>
    </w:p>
    <w:p w:rsidR="00C44F85" w:rsidRPr="005D73DA" w:rsidRDefault="00C44F85" w:rsidP="00D814A2">
      <w:pPr>
        <w:pStyle w:val="Sinespaciado"/>
        <w:jc w:val="both"/>
        <w:rPr>
          <w:rFonts w:asciiTheme="minorHAnsi" w:hAnsiTheme="minorHAnsi" w:cs="Arial"/>
          <w:i/>
          <w:sz w:val="24"/>
          <w:szCs w:val="24"/>
        </w:rPr>
      </w:pPr>
    </w:p>
    <w:p w:rsidR="00C44F85" w:rsidRPr="005D73DA" w:rsidRDefault="00C44F85" w:rsidP="00D814A2">
      <w:pPr>
        <w:pStyle w:val="Sinespaciado"/>
        <w:jc w:val="both"/>
        <w:rPr>
          <w:rFonts w:asciiTheme="minorHAnsi" w:hAnsiTheme="minorHAnsi" w:cs="Arial"/>
          <w:i/>
          <w:sz w:val="24"/>
          <w:szCs w:val="24"/>
        </w:rPr>
      </w:pPr>
      <w:r w:rsidRPr="005D73DA">
        <w:rPr>
          <w:rFonts w:asciiTheme="minorHAnsi" w:hAnsiTheme="minorHAnsi" w:cs="Arial"/>
          <w:b/>
          <w:i/>
          <w:sz w:val="24"/>
          <w:szCs w:val="24"/>
        </w:rPr>
        <w:t>SEGUNDO.</w:t>
      </w:r>
      <w:r w:rsidRPr="005D73DA">
        <w:rPr>
          <w:rFonts w:asciiTheme="minorHAnsi" w:hAnsiTheme="minorHAnsi" w:cs="Arial"/>
          <w:i/>
          <w:sz w:val="24"/>
          <w:szCs w:val="24"/>
        </w:rPr>
        <w:t>- Que el referido acuerdo, fue aprobado, de conformidad a lo señalado por el artículo 48, de la Ley Orgánica del Poder Legislativo, instruyéndose que el mismo fuera enlistado en el orden del día, para ser presentado ante esta Asamblea para su lectura, análisis y en su caso, aprobación.</w:t>
      </w:r>
    </w:p>
    <w:p w:rsidR="00155890" w:rsidRPr="005D73DA" w:rsidRDefault="00155890" w:rsidP="00D814A2">
      <w:pPr>
        <w:pStyle w:val="Textoindependiente2"/>
        <w:contextualSpacing/>
        <w:rPr>
          <w:rFonts w:asciiTheme="minorHAnsi" w:hAnsiTheme="minorHAnsi" w:cs="Arial"/>
          <w:bCs/>
          <w:i/>
          <w:color w:val="000000"/>
          <w:sz w:val="24"/>
          <w:szCs w:val="24"/>
          <w:lang w:val="es-MX"/>
        </w:rPr>
      </w:pPr>
    </w:p>
    <w:p w:rsidR="00155890" w:rsidRPr="005D73DA" w:rsidRDefault="00155890" w:rsidP="00D814A2">
      <w:pPr>
        <w:pStyle w:val="Textoindependiente2"/>
        <w:contextualSpacing/>
        <w:rPr>
          <w:rFonts w:asciiTheme="minorHAnsi" w:hAnsiTheme="minorHAnsi" w:cs="Arial"/>
          <w:bCs/>
          <w:i/>
          <w:color w:val="000000"/>
          <w:sz w:val="24"/>
          <w:szCs w:val="24"/>
        </w:rPr>
      </w:pPr>
      <w:r w:rsidRPr="005D73DA">
        <w:rPr>
          <w:rFonts w:asciiTheme="minorHAnsi" w:hAnsiTheme="minorHAnsi" w:cs="Arial"/>
          <w:bCs/>
          <w:i/>
          <w:color w:val="000000"/>
          <w:sz w:val="24"/>
          <w:szCs w:val="24"/>
        </w:rPr>
        <w:t xml:space="preserve">Por lo anteriormente expuesto, se expide el siguiente: </w:t>
      </w:r>
    </w:p>
    <w:p w:rsidR="00155890" w:rsidRPr="005D73DA" w:rsidRDefault="00155890" w:rsidP="00D814A2">
      <w:pPr>
        <w:pStyle w:val="Textoindependiente2"/>
        <w:contextualSpacing/>
        <w:rPr>
          <w:rFonts w:asciiTheme="minorHAnsi" w:hAnsiTheme="minorHAnsi" w:cs="Arial"/>
          <w:bCs/>
          <w:i/>
          <w:color w:val="000000"/>
          <w:sz w:val="24"/>
          <w:szCs w:val="24"/>
        </w:rPr>
      </w:pPr>
    </w:p>
    <w:p w:rsidR="00155890" w:rsidRPr="005D73DA" w:rsidRDefault="00155890" w:rsidP="00D814A2">
      <w:pPr>
        <w:pStyle w:val="Textoindependiente2"/>
        <w:contextualSpacing/>
        <w:rPr>
          <w:rFonts w:asciiTheme="minorHAnsi" w:hAnsiTheme="minorHAnsi" w:cs="Arial"/>
          <w:bCs/>
          <w:i/>
          <w:color w:val="000000"/>
          <w:sz w:val="24"/>
          <w:szCs w:val="24"/>
        </w:rPr>
      </w:pPr>
    </w:p>
    <w:p w:rsidR="00155890" w:rsidRPr="005D73DA" w:rsidRDefault="00155890" w:rsidP="00D814A2">
      <w:pPr>
        <w:ind w:right="-91"/>
        <w:jc w:val="center"/>
        <w:rPr>
          <w:rFonts w:asciiTheme="minorHAnsi" w:hAnsiTheme="minorHAnsi" w:cs="Arial"/>
          <w:b/>
          <w:bCs/>
          <w:i/>
        </w:rPr>
      </w:pPr>
      <w:r w:rsidRPr="005D73DA">
        <w:rPr>
          <w:rFonts w:asciiTheme="minorHAnsi" w:hAnsiTheme="minorHAnsi" w:cs="Arial"/>
          <w:b/>
          <w:bCs/>
          <w:i/>
        </w:rPr>
        <w:t xml:space="preserve">ACUERDO No. </w:t>
      </w:r>
      <w:r w:rsidR="00C44F85" w:rsidRPr="005D73DA">
        <w:rPr>
          <w:rFonts w:asciiTheme="minorHAnsi" w:hAnsiTheme="minorHAnsi" w:cs="Arial"/>
          <w:b/>
          <w:bCs/>
          <w:i/>
        </w:rPr>
        <w:t>8</w:t>
      </w:r>
    </w:p>
    <w:p w:rsidR="00155890" w:rsidRPr="005D73DA" w:rsidRDefault="00155890" w:rsidP="00D814A2">
      <w:pPr>
        <w:ind w:right="-91"/>
        <w:jc w:val="center"/>
        <w:rPr>
          <w:rFonts w:asciiTheme="minorHAnsi" w:hAnsiTheme="minorHAnsi" w:cs="Arial"/>
          <w:b/>
          <w:bCs/>
          <w:i/>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i/>
        </w:rPr>
      </w:pPr>
      <w:r w:rsidRPr="005D73DA">
        <w:rPr>
          <w:rFonts w:asciiTheme="minorHAnsi" w:hAnsiTheme="minorHAnsi" w:cs="Arial"/>
          <w:b/>
          <w:i/>
        </w:rPr>
        <w:t xml:space="preserve">ÚNICO.- </w:t>
      </w:r>
      <w:r w:rsidR="005D73DA" w:rsidRPr="005D73DA">
        <w:rPr>
          <w:rFonts w:asciiTheme="minorHAnsi" w:hAnsiTheme="minorHAnsi" w:cs="Arial"/>
          <w:i/>
        </w:rPr>
        <w:t>La</w:t>
      </w:r>
      <w:r w:rsidRPr="005D73DA">
        <w:rPr>
          <w:rFonts w:asciiTheme="minorHAnsi" w:hAnsiTheme="minorHAnsi" w:cs="Arial"/>
          <w:i/>
        </w:rPr>
        <w:t xml:space="preserve"> Comisión de Gobierno Interno y Acuerdos Parlamentarios tiene a bien presentar a </w:t>
      </w:r>
      <w:r w:rsidR="005D73DA" w:rsidRPr="005D73DA">
        <w:rPr>
          <w:rFonts w:asciiTheme="minorHAnsi" w:hAnsiTheme="minorHAnsi" w:cs="Arial"/>
          <w:i/>
        </w:rPr>
        <w:t>la</w:t>
      </w:r>
      <w:r w:rsidRPr="005D73DA">
        <w:rPr>
          <w:rFonts w:asciiTheme="minorHAnsi" w:hAnsiTheme="minorHAnsi" w:cs="Arial"/>
          <w:i/>
        </w:rPr>
        <w:t xml:space="preserve"> Asamblea la propuesta de integración de las comisiones permanentes que duraran todo el ejercicio constitucional de esta </w:t>
      </w:r>
      <w:r w:rsidR="005D73DA" w:rsidRPr="005D73DA">
        <w:rPr>
          <w:rFonts w:asciiTheme="minorHAnsi" w:hAnsiTheme="minorHAnsi" w:cs="Arial"/>
          <w:i/>
        </w:rPr>
        <w:t xml:space="preserve"> LVIII L</w:t>
      </w:r>
      <w:r w:rsidRPr="005D73DA">
        <w:rPr>
          <w:rFonts w:asciiTheme="minorHAnsi" w:hAnsiTheme="minorHAnsi" w:cs="Arial"/>
          <w:i/>
        </w:rPr>
        <w:t>egislatura</w:t>
      </w:r>
      <w:r w:rsidR="005D73DA" w:rsidRPr="005D73DA">
        <w:rPr>
          <w:rFonts w:asciiTheme="minorHAnsi" w:hAnsiTheme="minorHAnsi" w:cs="Arial"/>
          <w:i/>
        </w:rPr>
        <w:t xml:space="preserve"> del H. Congreso del Estado de Colima</w:t>
      </w:r>
      <w:r w:rsidRPr="005D73DA">
        <w:rPr>
          <w:rFonts w:asciiTheme="minorHAnsi" w:hAnsiTheme="minorHAnsi" w:cs="Arial"/>
          <w:i/>
        </w:rPr>
        <w:t>, quedando de la siguiente manera:</w:t>
      </w: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heme="minorHAnsi" w:hAnsiTheme="minorHAnsi" w:cs="Arial"/>
          <w:i/>
        </w:rPr>
      </w:pPr>
    </w:p>
    <w:p w:rsidR="00137CE1"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heme="minorHAnsi" w:hAnsiTheme="minorHAnsi" w:cs="Arial"/>
          <w:i/>
        </w:rPr>
      </w:pPr>
      <w:r w:rsidRPr="005D73DA">
        <w:rPr>
          <w:rFonts w:asciiTheme="minorHAnsi" w:hAnsiTheme="minorHAnsi" w:cs="Arial"/>
          <w:b/>
          <w:i/>
        </w:rPr>
        <w:t>I.- JUSTICIA, GOBERNACIÓN Y PODERES</w:t>
      </w:r>
      <w:r w:rsidRPr="005D73DA">
        <w:rPr>
          <w:rFonts w:asciiTheme="minorHAnsi" w:hAnsiTheme="minorHAnsi" w:cs="Arial"/>
          <w:i/>
        </w:rPr>
        <w:t xml:space="preserve">: Esta Comisión ya fue Integrada y aprobada por el </w:t>
      </w:r>
      <w:r w:rsidR="00137CE1">
        <w:rPr>
          <w:rFonts w:asciiTheme="minorHAnsi" w:hAnsiTheme="minorHAnsi" w:cs="Arial"/>
          <w:i/>
        </w:rPr>
        <w:t>pleno el 22 de Octubre del 2015, y se encuentra conformada como sigue:</w:t>
      </w:r>
    </w:p>
    <w:p w:rsidR="00137CE1" w:rsidRDefault="00137CE1"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heme="minorHAnsi" w:hAnsiTheme="minorHAnsi" w:cs="Arial"/>
          <w:i/>
        </w:rPr>
      </w:pPr>
      <w:r>
        <w:rPr>
          <w:rFonts w:asciiTheme="minorHAnsi" w:hAnsiTheme="minorHAnsi" w:cs="Arial"/>
          <w:i/>
        </w:rPr>
        <w:t xml:space="preserve">PRESIDENTE: </w:t>
      </w:r>
      <w:r w:rsidR="00BF7B89">
        <w:rPr>
          <w:rFonts w:asciiTheme="minorHAnsi" w:hAnsiTheme="minorHAnsi" w:cs="Arial"/>
          <w:i/>
        </w:rPr>
        <w:t>DIP</w:t>
      </w:r>
      <w:r>
        <w:rPr>
          <w:rFonts w:asciiTheme="minorHAnsi" w:hAnsiTheme="minorHAnsi" w:cs="Arial"/>
          <w:i/>
        </w:rPr>
        <w:t>. Luis Humberto Ladino Ochoa.</w:t>
      </w:r>
    </w:p>
    <w:p w:rsidR="00137CE1" w:rsidRDefault="00137CE1"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heme="minorHAnsi" w:hAnsiTheme="minorHAnsi" w:cs="Arial"/>
          <w:i/>
        </w:rPr>
      </w:pPr>
      <w:r>
        <w:rPr>
          <w:rFonts w:asciiTheme="minorHAnsi" w:hAnsiTheme="minorHAnsi" w:cs="Arial"/>
          <w:i/>
        </w:rPr>
        <w:t xml:space="preserve">SECRETARIO: </w:t>
      </w:r>
      <w:r w:rsidR="00BF7B89">
        <w:rPr>
          <w:rFonts w:asciiTheme="minorHAnsi" w:hAnsiTheme="minorHAnsi" w:cs="Arial"/>
          <w:i/>
        </w:rPr>
        <w:t xml:space="preserve">DIP. </w:t>
      </w:r>
      <w:r>
        <w:rPr>
          <w:rFonts w:asciiTheme="minorHAnsi" w:hAnsiTheme="minorHAnsi" w:cs="Arial"/>
          <w:i/>
        </w:rPr>
        <w:t>Crispín Guerra Cárdenas.</w:t>
      </w:r>
    </w:p>
    <w:p w:rsidR="00C44F85" w:rsidRPr="005D73DA" w:rsidRDefault="00137CE1"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heme="minorHAnsi" w:hAnsiTheme="minorHAnsi" w:cs="Arial"/>
          <w:i/>
        </w:rPr>
      </w:pPr>
      <w:r>
        <w:rPr>
          <w:rFonts w:asciiTheme="minorHAnsi" w:hAnsiTheme="minorHAnsi" w:cs="Arial"/>
          <w:i/>
        </w:rPr>
        <w:t xml:space="preserve">SECRETARIO: </w:t>
      </w:r>
      <w:r w:rsidR="00BF7B89">
        <w:rPr>
          <w:rFonts w:asciiTheme="minorHAnsi" w:hAnsiTheme="minorHAnsi" w:cs="Arial"/>
          <w:i/>
        </w:rPr>
        <w:t xml:space="preserve">DIP. </w:t>
      </w:r>
      <w:r>
        <w:rPr>
          <w:rFonts w:asciiTheme="minorHAnsi" w:hAnsiTheme="minorHAnsi" w:cs="Arial"/>
          <w:i/>
        </w:rPr>
        <w:t xml:space="preserve">Héctor Magaña Lara. </w:t>
      </w:r>
    </w:p>
    <w:p w:rsidR="00C44F85"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80" w:line="276" w:lineRule="auto"/>
        <w:jc w:val="both"/>
        <w:rPr>
          <w:rFonts w:asciiTheme="minorHAnsi" w:hAnsiTheme="minorHAnsi" w:cs="Arial"/>
          <w:i/>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i/>
        </w:rPr>
      </w:pPr>
      <w:r w:rsidRPr="005D73DA">
        <w:rPr>
          <w:rFonts w:asciiTheme="minorHAnsi" w:hAnsiTheme="minorHAnsi" w:cs="Arial"/>
          <w:i/>
        </w:rPr>
        <w:t xml:space="preserve">II.- </w:t>
      </w:r>
      <w:r w:rsidRPr="005D73DA">
        <w:rPr>
          <w:rFonts w:asciiTheme="minorHAnsi" w:hAnsiTheme="minorHAnsi" w:cs="Arial"/>
          <w:b/>
          <w:i/>
        </w:rPr>
        <w:t>RESPONSABILIDADES</w:t>
      </w:r>
      <w:r w:rsidRPr="005D73DA">
        <w:rPr>
          <w:rFonts w:asciiTheme="minorHAnsi" w:hAnsiTheme="minorHAnsi" w:cs="Arial"/>
          <w:i/>
        </w:rPr>
        <w:t>:</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w:t>
      </w:r>
      <w:r w:rsidR="00137CE1">
        <w:rPr>
          <w:rFonts w:asciiTheme="minorHAnsi" w:hAnsiTheme="minorHAnsi" w:cs="Arial"/>
          <w:i/>
          <w:sz w:val="24"/>
          <w:szCs w:val="24"/>
        </w:rPr>
        <w:t>A</w:t>
      </w:r>
      <w:r w:rsidRPr="005D73DA">
        <w:rPr>
          <w:rFonts w:asciiTheme="minorHAnsi" w:hAnsiTheme="minorHAnsi" w:cs="Arial"/>
          <w:i/>
          <w:sz w:val="24"/>
          <w:szCs w:val="24"/>
        </w:rPr>
        <w:t>:</w:t>
      </w:r>
      <w:r w:rsidR="00137CE1">
        <w:rPr>
          <w:rFonts w:asciiTheme="minorHAnsi" w:hAnsiTheme="minorHAnsi" w:cs="Arial"/>
          <w:i/>
          <w:sz w:val="24"/>
          <w:szCs w:val="24"/>
        </w:rPr>
        <w:t xml:space="preserve"> </w:t>
      </w:r>
      <w:r w:rsidRPr="005D73DA">
        <w:rPr>
          <w:rFonts w:asciiTheme="minorHAnsi" w:hAnsiTheme="minorHAnsi" w:cs="Arial"/>
          <w:i/>
          <w:sz w:val="24"/>
          <w:szCs w:val="24"/>
        </w:rPr>
        <w:t>DIP. Julia Licet Jiménez Ángulo.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137CE1">
        <w:rPr>
          <w:rFonts w:asciiTheme="minorHAnsi" w:hAnsiTheme="minorHAnsi" w:cs="Arial"/>
          <w:i/>
          <w:sz w:val="24"/>
          <w:szCs w:val="24"/>
        </w:rPr>
        <w:t xml:space="preserve"> </w:t>
      </w:r>
      <w:r w:rsidRPr="005D73DA">
        <w:rPr>
          <w:rFonts w:asciiTheme="minorHAnsi" w:hAnsiTheme="minorHAnsi" w:cs="Arial"/>
          <w:i/>
          <w:sz w:val="24"/>
          <w:szCs w:val="24"/>
        </w:rPr>
        <w:t>DIP. Octavio Tintos Trujillo.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137CE1">
        <w:rPr>
          <w:rFonts w:asciiTheme="minorHAnsi" w:hAnsiTheme="minorHAnsi" w:cs="Arial"/>
          <w:i/>
          <w:sz w:val="24"/>
          <w:szCs w:val="24"/>
        </w:rPr>
        <w:t>O</w:t>
      </w:r>
      <w:r w:rsidRPr="005D73DA">
        <w:rPr>
          <w:rFonts w:asciiTheme="minorHAnsi" w:hAnsiTheme="minorHAnsi" w:cs="Arial"/>
          <w:i/>
          <w:sz w:val="24"/>
          <w:szCs w:val="24"/>
        </w:rPr>
        <w:t>:</w:t>
      </w:r>
      <w:r w:rsidR="00137CE1">
        <w:rPr>
          <w:rFonts w:asciiTheme="minorHAnsi" w:hAnsiTheme="minorHAnsi" w:cs="Arial"/>
          <w:i/>
          <w:sz w:val="24"/>
          <w:szCs w:val="24"/>
        </w:rPr>
        <w:t xml:space="preserve"> </w:t>
      </w:r>
      <w:r w:rsidRPr="005D73DA">
        <w:rPr>
          <w:rFonts w:asciiTheme="minorHAnsi" w:hAnsiTheme="minorHAnsi" w:cs="Arial"/>
          <w:i/>
          <w:sz w:val="24"/>
          <w:szCs w:val="24"/>
        </w:rPr>
        <w:t>DIP. Riult Rivera Gutiérrez.</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VOCAL:</w:t>
      </w:r>
      <w:r w:rsidR="0053472D">
        <w:rPr>
          <w:rFonts w:asciiTheme="minorHAnsi" w:hAnsiTheme="minorHAnsi" w:cs="Arial"/>
          <w:i/>
          <w:sz w:val="24"/>
          <w:szCs w:val="24"/>
        </w:rPr>
        <w:t xml:space="preserve">           </w:t>
      </w:r>
      <w:r w:rsidRPr="005D73DA">
        <w:rPr>
          <w:rFonts w:asciiTheme="minorHAnsi" w:hAnsiTheme="minorHAnsi" w:cs="Arial"/>
          <w:i/>
          <w:sz w:val="24"/>
          <w:szCs w:val="24"/>
        </w:rPr>
        <w:t>DIP. Norma Padilla Velasco.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VOCAL:</w:t>
      </w:r>
      <w:r w:rsidR="0053472D">
        <w:rPr>
          <w:rFonts w:asciiTheme="minorHAnsi" w:hAnsiTheme="minorHAnsi" w:cs="Arial"/>
          <w:i/>
          <w:sz w:val="24"/>
          <w:szCs w:val="24"/>
        </w:rPr>
        <w:t xml:space="preserve">           </w:t>
      </w:r>
      <w:r w:rsidRPr="005D73DA">
        <w:rPr>
          <w:rFonts w:asciiTheme="minorHAnsi" w:hAnsiTheme="minorHAnsi" w:cs="Arial"/>
          <w:i/>
          <w:sz w:val="24"/>
          <w:szCs w:val="24"/>
        </w:rPr>
        <w:t>DIP. Santiago Chávez Chávez.</w:t>
      </w:r>
    </w:p>
    <w:p w:rsidR="00BF7B89" w:rsidRDefault="00BF7B89"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t>III.- EDUCACIÓN Y CULTURA: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PRESIDENTE:</w:t>
      </w:r>
      <w:r w:rsidR="0053472D">
        <w:rPr>
          <w:rFonts w:asciiTheme="minorHAnsi" w:hAnsiTheme="minorHAnsi" w:cs="Arial"/>
          <w:i/>
          <w:sz w:val="24"/>
          <w:szCs w:val="24"/>
        </w:rPr>
        <w:t xml:space="preserve"> </w:t>
      </w:r>
      <w:r w:rsidR="00E30780">
        <w:rPr>
          <w:rFonts w:asciiTheme="minorHAnsi" w:hAnsiTheme="minorHAnsi" w:cs="Arial"/>
          <w:i/>
          <w:sz w:val="24"/>
          <w:szCs w:val="24"/>
        </w:rPr>
        <w:t>DIP. Joel Padilla Peña</w:t>
      </w:r>
      <w:r w:rsidRPr="005D73DA">
        <w:rPr>
          <w:rFonts w:asciiTheme="minorHAnsi" w:hAnsiTheme="minorHAnsi" w:cs="Arial"/>
          <w:i/>
          <w:sz w:val="24"/>
          <w:szCs w:val="24"/>
        </w:rPr>
        <w:t>.</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137CE1">
        <w:rPr>
          <w:rFonts w:asciiTheme="minorHAnsi" w:hAnsiTheme="minorHAnsi" w:cs="Arial"/>
          <w:i/>
          <w:sz w:val="24"/>
          <w:szCs w:val="24"/>
        </w:rPr>
        <w:t xml:space="preserve"> </w:t>
      </w:r>
      <w:r w:rsidRPr="005D73DA">
        <w:rPr>
          <w:rFonts w:asciiTheme="minorHAnsi" w:hAnsiTheme="minorHAnsi" w:cs="Arial"/>
          <w:i/>
          <w:sz w:val="24"/>
          <w:szCs w:val="24"/>
        </w:rPr>
        <w:t xml:space="preserve">DIP. </w:t>
      </w:r>
      <w:r w:rsidR="00E30780">
        <w:rPr>
          <w:rFonts w:asciiTheme="minorHAnsi" w:hAnsiTheme="minorHAnsi" w:cs="Arial"/>
          <w:i/>
          <w:sz w:val="24"/>
          <w:szCs w:val="24"/>
        </w:rPr>
        <w:t>José Adrian Orozco Neri</w:t>
      </w:r>
      <w:r w:rsidRPr="005D73DA">
        <w:rPr>
          <w:rFonts w:asciiTheme="minorHAnsi" w:hAnsiTheme="minorHAnsi" w:cs="Arial"/>
          <w:i/>
          <w:sz w:val="24"/>
          <w:szCs w:val="24"/>
        </w:rPr>
        <w:t>.</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137CE1">
        <w:rPr>
          <w:rFonts w:asciiTheme="minorHAnsi" w:hAnsiTheme="minorHAnsi" w:cs="Arial"/>
          <w:i/>
          <w:sz w:val="24"/>
          <w:szCs w:val="24"/>
        </w:rPr>
        <w:t>A</w:t>
      </w:r>
      <w:r w:rsidRPr="005D73DA">
        <w:rPr>
          <w:rFonts w:asciiTheme="minorHAnsi" w:hAnsiTheme="minorHAnsi" w:cs="Arial"/>
          <w:i/>
          <w:sz w:val="24"/>
          <w:szCs w:val="24"/>
        </w:rPr>
        <w:t>:</w:t>
      </w:r>
      <w:r w:rsidR="00137CE1">
        <w:rPr>
          <w:rFonts w:asciiTheme="minorHAnsi" w:hAnsiTheme="minorHAnsi" w:cs="Arial"/>
          <w:i/>
          <w:sz w:val="24"/>
          <w:szCs w:val="24"/>
        </w:rPr>
        <w:t xml:space="preserve"> </w:t>
      </w:r>
      <w:r w:rsidRPr="005D73DA">
        <w:rPr>
          <w:rFonts w:asciiTheme="minorHAnsi" w:hAnsiTheme="minorHAnsi" w:cs="Arial"/>
          <w:i/>
          <w:sz w:val="24"/>
          <w:szCs w:val="24"/>
        </w:rPr>
        <w:t>DIP. Adriana Lucía Mesina Tena.</w:t>
      </w:r>
    </w:p>
    <w:p w:rsidR="005D73DA" w:rsidRPr="005D73DA" w:rsidRDefault="005D73DA" w:rsidP="00D814A2">
      <w:pPr>
        <w:pStyle w:val="Sinespaciado"/>
        <w:rPr>
          <w:rFonts w:asciiTheme="minorHAnsi" w:hAnsiTheme="minorHAnsi" w:cs="Arial"/>
          <w:i/>
          <w:sz w:val="24"/>
          <w:szCs w:val="24"/>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t>IV.- CIENCIA, TECNOLOGÍA E INNOVACIÓN GUBERNAMENTAL;</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PRESIDENTA:</w:t>
      </w:r>
      <w:r w:rsidR="00137CE1">
        <w:rPr>
          <w:rFonts w:asciiTheme="minorHAnsi" w:hAnsiTheme="minorHAnsi" w:cs="Arial"/>
          <w:i/>
          <w:sz w:val="24"/>
          <w:szCs w:val="24"/>
        </w:rPr>
        <w:t xml:space="preserve"> </w:t>
      </w:r>
      <w:r w:rsidRPr="005D73DA">
        <w:rPr>
          <w:rFonts w:asciiTheme="minorHAnsi" w:hAnsiTheme="minorHAnsi" w:cs="Arial"/>
          <w:i/>
          <w:sz w:val="24"/>
          <w:szCs w:val="24"/>
        </w:rPr>
        <w:t>DIP. Mirna Edith Velázquez Pineda.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José Adrián Orozco Neri.</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137CE1">
        <w:rPr>
          <w:rFonts w:asciiTheme="minorHAnsi" w:hAnsiTheme="minorHAnsi" w:cs="Arial"/>
          <w:i/>
          <w:sz w:val="24"/>
          <w:szCs w:val="24"/>
        </w:rPr>
        <w:t xml:space="preserve"> </w:t>
      </w:r>
      <w:r w:rsidRPr="005D73DA">
        <w:rPr>
          <w:rFonts w:asciiTheme="minorHAnsi" w:hAnsiTheme="minorHAnsi" w:cs="Arial"/>
          <w:i/>
          <w:sz w:val="24"/>
          <w:szCs w:val="24"/>
        </w:rPr>
        <w:t>DIP. Miguel Alejandro García Rivera.</w:t>
      </w: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i/>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i/>
        </w:rPr>
      </w:pPr>
      <w:r w:rsidRPr="005D73DA">
        <w:rPr>
          <w:rFonts w:asciiTheme="minorHAnsi" w:hAnsiTheme="minorHAnsi" w:cs="Arial"/>
          <w:b/>
          <w:i/>
        </w:rPr>
        <w:t>V.- SALUD Y BIENESTAR SOCIAL:</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PRESIDENTA</w:t>
      </w:r>
      <w:r w:rsidR="00137CE1">
        <w:rPr>
          <w:rFonts w:asciiTheme="minorHAnsi" w:hAnsiTheme="minorHAnsi" w:cs="Arial"/>
          <w:i/>
          <w:sz w:val="24"/>
          <w:szCs w:val="24"/>
        </w:rPr>
        <w:t xml:space="preserve">: </w:t>
      </w:r>
      <w:r w:rsidRPr="005D73DA">
        <w:rPr>
          <w:rFonts w:asciiTheme="minorHAnsi" w:hAnsiTheme="minorHAnsi" w:cs="Arial"/>
          <w:i/>
          <w:sz w:val="24"/>
          <w:szCs w:val="24"/>
        </w:rPr>
        <w:t>DIP. Adriana Lucía Mesina Tena.</w:t>
      </w:r>
    </w:p>
    <w:p w:rsidR="00C44F85" w:rsidRPr="005D73DA" w:rsidRDefault="00137CE1" w:rsidP="00D814A2">
      <w:pPr>
        <w:pStyle w:val="Sinespaciado"/>
        <w:rPr>
          <w:rFonts w:asciiTheme="minorHAnsi" w:hAnsiTheme="minorHAnsi" w:cs="Arial"/>
          <w:i/>
          <w:sz w:val="24"/>
          <w:szCs w:val="24"/>
        </w:rPr>
      </w:pPr>
      <w:r>
        <w:rPr>
          <w:rFonts w:asciiTheme="minorHAnsi" w:hAnsiTheme="minorHAnsi" w:cs="Arial"/>
          <w:i/>
          <w:sz w:val="24"/>
          <w:szCs w:val="24"/>
        </w:rPr>
        <w:t>SECRETARIO</w:t>
      </w:r>
      <w:r w:rsidR="00C44F85" w:rsidRPr="005D73DA">
        <w:rPr>
          <w:rFonts w:asciiTheme="minorHAnsi" w:hAnsiTheme="minorHAnsi" w:cs="Arial"/>
          <w:i/>
          <w:sz w:val="24"/>
          <w:szCs w:val="24"/>
        </w:rPr>
        <w:t>:</w:t>
      </w:r>
      <w:r>
        <w:rPr>
          <w:rFonts w:asciiTheme="minorHAnsi" w:hAnsiTheme="minorHAnsi" w:cs="Arial"/>
          <w:i/>
          <w:sz w:val="24"/>
          <w:szCs w:val="24"/>
        </w:rPr>
        <w:t xml:space="preserve"> </w:t>
      </w:r>
      <w:r w:rsidR="00C44F85" w:rsidRPr="005D73DA">
        <w:rPr>
          <w:rFonts w:asciiTheme="minorHAnsi" w:hAnsiTheme="minorHAnsi" w:cs="Arial"/>
          <w:i/>
          <w:sz w:val="24"/>
          <w:szCs w:val="24"/>
        </w:rPr>
        <w:t>DIP. José Guadalupe Benavides Florián.</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A</w:t>
      </w:r>
      <w:r w:rsidRPr="005D73DA">
        <w:rPr>
          <w:rFonts w:asciiTheme="minorHAnsi" w:hAnsiTheme="minorHAnsi" w:cs="Arial"/>
          <w:i/>
          <w:sz w:val="24"/>
          <w:szCs w:val="24"/>
        </w:rPr>
        <w:t>:</w:t>
      </w:r>
      <w:r w:rsidR="00137CE1">
        <w:rPr>
          <w:rFonts w:asciiTheme="minorHAnsi" w:hAnsiTheme="minorHAnsi" w:cs="Arial"/>
          <w:i/>
          <w:sz w:val="24"/>
          <w:szCs w:val="24"/>
        </w:rPr>
        <w:t xml:space="preserve"> </w:t>
      </w:r>
      <w:r w:rsidRPr="005D73DA">
        <w:rPr>
          <w:rFonts w:asciiTheme="minorHAnsi" w:hAnsiTheme="minorHAnsi" w:cs="Arial"/>
          <w:i/>
          <w:sz w:val="24"/>
          <w:szCs w:val="24"/>
        </w:rPr>
        <w:t>DIP. Martha Leticia Sosa Govea.</w:t>
      </w: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i/>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t>VI.- ESTUDIOS LEGISLATIVOS Y PUNTOS CONSTITUCIONALES:</w:t>
      </w:r>
    </w:p>
    <w:p w:rsidR="00C44F85" w:rsidRPr="005D73DA" w:rsidRDefault="00137CE1" w:rsidP="00D814A2">
      <w:pPr>
        <w:pStyle w:val="Sinespaciado"/>
        <w:rPr>
          <w:rFonts w:asciiTheme="minorHAnsi" w:hAnsiTheme="minorHAnsi" w:cs="Arial"/>
          <w:i/>
          <w:sz w:val="24"/>
          <w:szCs w:val="24"/>
        </w:rPr>
      </w:pPr>
      <w:r>
        <w:rPr>
          <w:rFonts w:asciiTheme="minorHAnsi" w:hAnsiTheme="minorHAnsi" w:cs="Arial"/>
          <w:i/>
          <w:sz w:val="24"/>
          <w:szCs w:val="24"/>
        </w:rPr>
        <w:t>PRESIDENTA</w:t>
      </w:r>
      <w:r w:rsidR="00C44F85" w:rsidRPr="005D73DA">
        <w:rPr>
          <w:rFonts w:asciiTheme="minorHAnsi" w:hAnsiTheme="minorHAnsi" w:cs="Arial"/>
          <w:i/>
          <w:sz w:val="24"/>
          <w:szCs w:val="24"/>
        </w:rPr>
        <w:t>:</w:t>
      </w:r>
      <w:r>
        <w:rPr>
          <w:rFonts w:asciiTheme="minorHAnsi" w:hAnsiTheme="minorHAnsi" w:cs="Arial"/>
          <w:i/>
          <w:sz w:val="24"/>
          <w:szCs w:val="24"/>
        </w:rPr>
        <w:t xml:space="preserve"> </w:t>
      </w:r>
      <w:r w:rsidR="00C44F85" w:rsidRPr="005D73DA">
        <w:rPr>
          <w:rFonts w:asciiTheme="minorHAnsi" w:hAnsiTheme="minorHAnsi" w:cs="Arial"/>
          <w:i/>
          <w:sz w:val="24"/>
          <w:szCs w:val="24"/>
        </w:rPr>
        <w:t>DIP. Gabriela de la Paz Sevilla</w:t>
      </w:r>
      <w:r w:rsidR="00BF7B89">
        <w:rPr>
          <w:rFonts w:asciiTheme="minorHAnsi" w:hAnsiTheme="minorHAnsi" w:cs="Arial"/>
          <w:i/>
          <w:sz w:val="24"/>
          <w:szCs w:val="24"/>
        </w:rPr>
        <w:t xml:space="preserve"> Blanco</w:t>
      </w:r>
      <w:r w:rsidR="00C44F85" w:rsidRPr="005D73DA">
        <w:rPr>
          <w:rFonts w:asciiTheme="minorHAnsi" w:hAnsiTheme="minorHAnsi" w:cs="Arial"/>
          <w:i/>
          <w:sz w:val="24"/>
          <w:szCs w:val="24"/>
        </w:rPr>
        <w:t>.</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Joel Padilla Peña.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A</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Julia Licet Jiménez Ángulo.</w:t>
      </w: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i/>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t xml:space="preserve">VII.- HACIENDA, PRESUPUESTO Y FISCALIZACIÓN DE LOS RECURSOS PÚBLICOS: </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PRESIDENTE:</w:t>
      </w:r>
      <w:r w:rsidR="0053472D">
        <w:rPr>
          <w:rFonts w:asciiTheme="minorHAnsi" w:hAnsiTheme="minorHAnsi" w:cs="Arial"/>
          <w:i/>
          <w:sz w:val="24"/>
          <w:szCs w:val="24"/>
        </w:rPr>
        <w:t xml:space="preserve"> </w:t>
      </w:r>
      <w:r w:rsidRPr="005D73DA">
        <w:rPr>
          <w:rFonts w:asciiTheme="minorHAnsi" w:hAnsiTheme="minorHAnsi" w:cs="Arial"/>
          <w:i/>
          <w:sz w:val="24"/>
          <w:szCs w:val="24"/>
        </w:rPr>
        <w:t>DIP. Miguel Alejandro García Rivera.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A</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Leticia Zepeda Mesina.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Riult Rivera Gutiérrez.</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VOCAL:</w:t>
      </w:r>
      <w:r w:rsidR="0053472D">
        <w:rPr>
          <w:rFonts w:asciiTheme="minorHAnsi" w:hAnsiTheme="minorHAnsi" w:cs="Arial"/>
          <w:i/>
          <w:sz w:val="24"/>
          <w:szCs w:val="24"/>
        </w:rPr>
        <w:t xml:space="preserve">           </w:t>
      </w:r>
      <w:r w:rsidRPr="005D73DA">
        <w:rPr>
          <w:rFonts w:asciiTheme="minorHAnsi" w:hAnsiTheme="minorHAnsi" w:cs="Arial"/>
          <w:i/>
          <w:sz w:val="24"/>
          <w:szCs w:val="24"/>
        </w:rPr>
        <w:t>DIP. Luis Humberto Ladino Ochoa.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VOCAL:</w:t>
      </w:r>
      <w:r w:rsidR="0053472D">
        <w:rPr>
          <w:rFonts w:asciiTheme="minorHAnsi" w:hAnsiTheme="minorHAnsi" w:cs="Arial"/>
          <w:i/>
          <w:sz w:val="24"/>
          <w:szCs w:val="24"/>
        </w:rPr>
        <w:t xml:space="preserve">           </w:t>
      </w:r>
      <w:r w:rsidRPr="005D73DA">
        <w:rPr>
          <w:rFonts w:asciiTheme="minorHAnsi" w:hAnsiTheme="minorHAnsi" w:cs="Arial"/>
          <w:i/>
          <w:sz w:val="24"/>
          <w:szCs w:val="24"/>
        </w:rPr>
        <w:t>DIP. Santiago Chávez Chávez.</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ab/>
      </w: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t>VIII.- SEGURIDAD PÚBLICA: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PRESIDENTE:</w:t>
      </w:r>
      <w:r w:rsidR="0053472D">
        <w:rPr>
          <w:rFonts w:asciiTheme="minorHAnsi" w:hAnsiTheme="minorHAnsi" w:cs="Arial"/>
          <w:i/>
          <w:sz w:val="24"/>
          <w:szCs w:val="24"/>
        </w:rPr>
        <w:t xml:space="preserve"> </w:t>
      </w:r>
      <w:r w:rsidRPr="005D73DA">
        <w:rPr>
          <w:rFonts w:asciiTheme="minorHAnsi" w:hAnsiTheme="minorHAnsi" w:cs="Arial"/>
          <w:i/>
          <w:sz w:val="24"/>
          <w:szCs w:val="24"/>
        </w:rPr>
        <w:t>DIP. Héctor Magaña Lara.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A</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Martha Alicia Meza Oregón.</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Luis Humberto Ladino Ochoa.</w:t>
      </w: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i/>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t>IX.- PREVENCIÓN Y REINSERCIÓN SOCIAL:</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PRESIDENTE:</w:t>
      </w:r>
      <w:r w:rsidR="0053472D">
        <w:rPr>
          <w:rFonts w:asciiTheme="minorHAnsi" w:hAnsiTheme="minorHAnsi" w:cs="Arial"/>
          <w:i/>
          <w:sz w:val="24"/>
          <w:szCs w:val="24"/>
        </w:rPr>
        <w:t xml:space="preserve"> </w:t>
      </w:r>
      <w:r w:rsidR="00E30780">
        <w:rPr>
          <w:rFonts w:asciiTheme="minorHAnsi" w:hAnsiTheme="minorHAnsi" w:cs="Arial"/>
          <w:i/>
          <w:sz w:val="24"/>
          <w:szCs w:val="24"/>
        </w:rPr>
        <w:t>DIP.  Eusebio Mesina Reyes</w:t>
      </w:r>
      <w:r w:rsidRPr="005D73DA">
        <w:rPr>
          <w:rFonts w:asciiTheme="minorHAnsi" w:hAnsiTheme="minorHAnsi" w:cs="Arial"/>
          <w:i/>
          <w:sz w:val="24"/>
          <w:szCs w:val="24"/>
        </w:rPr>
        <w:t>.</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A</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Juana Andrés Rivera.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A</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Leticia Zepeda Mesina.</w:t>
      </w:r>
    </w:p>
    <w:p w:rsidR="00BF7B89" w:rsidRDefault="00BF7B89"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t>X.- PLANEACIÓN, FOMENTO ECONÓMICO Y TURISMO: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PRESIDENTE:</w:t>
      </w:r>
      <w:r w:rsidR="0053472D">
        <w:rPr>
          <w:rFonts w:asciiTheme="minorHAnsi" w:hAnsiTheme="minorHAnsi" w:cs="Arial"/>
          <w:i/>
          <w:sz w:val="24"/>
          <w:szCs w:val="24"/>
        </w:rPr>
        <w:t xml:space="preserve"> </w:t>
      </w:r>
      <w:r w:rsidRPr="005D73DA">
        <w:rPr>
          <w:rFonts w:asciiTheme="minorHAnsi" w:hAnsiTheme="minorHAnsi" w:cs="Arial"/>
          <w:i/>
          <w:sz w:val="24"/>
          <w:szCs w:val="24"/>
        </w:rPr>
        <w:t>DIP. Santiago Chávez Chávez.</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O</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Eusebio Mesina Reyes.</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Gabriela de la Paz Sevilla</w:t>
      </w:r>
      <w:r w:rsidR="00BF7B89">
        <w:rPr>
          <w:rFonts w:asciiTheme="minorHAnsi" w:hAnsiTheme="minorHAnsi" w:cs="Arial"/>
          <w:i/>
          <w:sz w:val="24"/>
          <w:szCs w:val="24"/>
        </w:rPr>
        <w:t xml:space="preserve"> Blanco</w:t>
      </w:r>
      <w:r w:rsidRPr="005D73DA">
        <w:rPr>
          <w:rFonts w:asciiTheme="minorHAnsi" w:hAnsiTheme="minorHAnsi" w:cs="Arial"/>
          <w:i/>
          <w:sz w:val="24"/>
          <w:szCs w:val="24"/>
        </w:rPr>
        <w:t>.</w:t>
      </w:r>
    </w:p>
    <w:p w:rsidR="00C44F85"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i/>
        </w:rPr>
      </w:pPr>
    </w:p>
    <w:p w:rsidR="0053472D" w:rsidRPr="005D73DA" w:rsidRDefault="0053472D"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i/>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lastRenderedPageBreak/>
        <w:t>XI.- DESARROLLO RURAL, FOMENTO AGROPECUARIO Y PESQUERO: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PRESIDENTE:</w:t>
      </w:r>
      <w:r w:rsidR="0053472D">
        <w:rPr>
          <w:rFonts w:asciiTheme="minorHAnsi" w:hAnsiTheme="minorHAnsi" w:cs="Arial"/>
          <w:i/>
          <w:sz w:val="24"/>
          <w:szCs w:val="24"/>
        </w:rPr>
        <w:t xml:space="preserve"> </w:t>
      </w:r>
      <w:r w:rsidRPr="005D73DA">
        <w:rPr>
          <w:rFonts w:asciiTheme="minorHAnsi" w:hAnsiTheme="minorHAnsi" w:cs="Arial"/>
          <w:i/>
          <w:sz w:val="24"/>
          <w:szCs w:val="24"/>
        </w:rPr>
        <w:t>DIP. Luis Ayala Campos.</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Eusebio Mesina Reyes.</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A</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Norma Padilla Velasco.</w:t>
      </w: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i/>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t>XII.- PLANEACIÓN DEL DESARROLLO URBANO Y VIVIENDA: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w:t>
      </w:r>
      <w:r w:rsidR="00BF7B89">
        <w:rPr>
          <w:rFonts w:asciiTheme="minorHAnsi" w:hAnsiTheme="minorHAnsi" w:cs="Arial"/>
          <w:i/>
          <w:sz w:val="24"/>
          <w:szCs w:val="24"/>
        </w:rPr>
        <w:t>E</w:t>
      </w:r>
      <w:r w:rsidRPr="005D73DA">
        <w:rPr>
          <w:rFonts w:asciiTheme="minorHAnsi" w:hAnsiTheme="minorHAnsi" w:cs="Arial"/>
          <w:i/>
          <w:sz w:val="24"/>
          <w:szCs w:val="24"/>
        </w:rPr>
        <w:t>:</w:t>
      </w:r>
      <w:r w:rsidR="00BF7B89">
        <w:rPr>
          <w:rFonts w:asciiTheme="minorHAnsi" w:hAnsiTheme="minorHAnsi" w:cs="Arial"/>
          <w:i/>
          <w:sz w:val="24"/>
          <w:szCs w:val="24"/>
        </w:rPr>
        <w:t xml:space="preserve"> </w:t>
      </w:r>
      <w:r w:rsidRPr="005D73DA">
        <w:rPr>
          <w:rFonts w:asciiTheme="minorHAnsi" w:hAnsiTheme="minorHAnsi" w:cs="Arial"/>
          <w:i/>
          <w:sz w:val="24"/>
          <w:szCs w:val="24"/>
        </w:rPr>
        <w:t>DIP. Crispín Guerra Cárdenas.</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Joel Padilla Peña.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Luis Ayala Campos.</w:t>
      </w: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i/>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t>XIII.- DERECHOS HUMANOS, ASUNTOS INDÍGENAS Y ATENCIÓN AL MIGRANTE:</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PRESIDENTE:</w:t>
      </w:r>
      <w:r w:rsidR="0053472D">
        <w:rPr>
          <w:rFonts w:asciiTheme="minorHAnsi" w:hAnsiTheme="minorHAnsi" w:cs="Arial"/>
          <w:i/>
          <w:sz w:val="24"/>
          <w:szCs w:val="24"/>
        </w:rPr>
        <w:t xml:space="preserve"> </w:t>
      </w:r>
      <w:r w:rsidRPr="005D73DA">
        <w:rPr>
          <w:rFonts w:asciiTheme="minorHAnsi" w:hAnsiTheme="minorHAnsi" w:cs="Arial"/>
          <w:i/>
          <w:sz w:val="24"/>
          <w:szCs w:val="24"/>
        </w:rPr>
        <w:t>DIP. Riult Rivera Gutiérrez.</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A</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Juana Andrés Rivera.</w:t>
      </w:r>
    </w:p>
    <w:p w:rsidR="00C44F85" w:rsidRPr="005D73DA" w:rsidRDefault="00BF7B89" w:rsidP="00D814A2">
      <w:pPr>
        <w:pStyle w:val="Sinespaciado"/>
        <w:rPr>
          <w:rFonts w:asciiTheme="minorHAnsi" w:hAnsiTheme="minorHAnsi" w:cs="Arial"/>
          <w:i/>
          <w:sz w:val="24"/>
          <w:szCs w:val="24"/>
        </w:rPr>
      </w:pPr>
      <w:r>
        <w:rPr>
          <w:rFonts w:asciiTheme="minorHAnsi" w:hAnsiTheme="minorHAnsi" w:cs="Arial"/>
          <w:i/>
          <w:sz w:val="24"/>
          <w:szCs w:val="24"/>
        </w:rPr>
        <w:t>SECRETARIA</w:t>
      </w:r>
      <w:r w:rsidR="00C44F85" w:rsidRPr="005D73DA">
        <w:rPr>
          <w:rFonts w:asciiTheme="minorHAnsi" w:hAnsiTheme="minorHAnsi" w:cs="Arial"/>
          <w:i/>
          <w:sz w:val="24"/>
          <w:szCs w:val="24"/>
        </w:rPr>
        <w:t>:</w:t>
      </w:r>
      <w:r w:rsidR="0053472D">
        <w:rPr>
          <w:rFonts w:asciiTheme="minorHAnsi" w:hAnsiTheme="minorHAnsi" w:cs="Arial"/>
          <w:i/>
          <w:sz w:val="24"/>
          <w:szCs w:val="24"/>
        </w:rPr>
        <w:t xml:space="preserve"> </w:t>
      </w:r>
      <w:r w:rsidR="00C44F85" w:rsidRPr="005D73DA">
        <w:rPr>
          <w:rFonts w:asciiTheme="minorHAnsi" w:hAnsiTheme="minorHAnsi" w:cs="Arial"/>
          <w:i/>
          <w:sz w:val="24"/>
          <w:szCs w:val="24"/>
        </w:rPr>
        <w:t>DIP.</w:t>
      </w:r>
      <w:r>
        <w:rPr>
          <w:rFonts w:asciiTheme="minorHAnsi" w:hAnsiTheme="minorHAnsi" w:cs="Arial"/>
          <w:i/>
          <w:sz w:val="24"/>
          <w:szCs w:val="24"/>
        </w:rPr>
        <w:t xml:space="preserve"> Julia Licet Jiménez Ángulo.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VOCAL:</w:t>
      </w:r>
      <w:r w:rsidR="0053472D">
        <w:rPr>
          <w:rFonts w:asciiTheme="minorHAnsi" w:hAnsiTheme="minorHAnsi" w:cs="Arial"/>
          <w:i/>
          <w:sz w:val="24"/>
          <w:szCs w:val="24"/>
        </w:rPr>
        <w:t xml:space="preserve">           </w:t>
      </w:r>
      <w:r w:rsidRPr="005D73DA">
        <w:rPr>
          <w:rFonts w:asciiTheme="minorHAnsi" w:hAnsiTheme="minorHAnsi" w:cs="Arial"/>
          <w:i/>
          <w:sz w:val="24"/>
          <w:szCs w:val="24"/>
        </w:rPr>
        <w:t xml:space="preserve">DIP. </w:t>
      </w:r>
      <w:r w:rsidR="00BF7B89" w:rsidRPr="005D73DA">
        <w:rPr>
          <w:rFonts w:asciiTheme="minorHAnsi" w:hAnsiTheme="minorHAnsi" w:cs="Arial"/>
          <w:i/>
          <w:sz w:val="24"/>
          <w:szCs w:val="24"/>
        </w:rPr>
        <w:t>Mirna Edith Velázquez Pineda.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VOCAL:</w:t>
      </w:r>
      <w:r w:rsidR="0053472D">
        <w:rPr>
          <w:rFonts w:asciiTheme="minorHAnsi" w:hAnsiTheme="minorHAnsi" w:cs="Arial"/>
          <w:i/>
          <w:sz w:val="24"/>
          <w:szCs w:val="24"/>
        </w:rPr>
        <w:t xml:space="preserve">           </w:t>
      </w:r>
      <w:r w:rsidRPr="005D73DA">
        <w:rPr>
          <w:rFonts w:asciiTheme="minorHAnsi" w:hAnsiTheme="minorHAnsi" w:cs="Arial"/>
          <w:i/>
          <w:sz w:val="24"/>
          <w:szCs w:val="24"/>
        </w:rPr>
        <w:t>DIP. Nicolás Contreras Cortés.</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VOCAL:</w:t>
      </w:r>
      <w:r w:rsidR="0053472D">
        <w:rPr>
          <w:rFonts w:asciiTheme="minorHAnsi" w:hAnsiTheme="minorHAnsi" w:cs="Arial"/>
          <w:i/>
          <w:sz w:val="24"/>
          <w:szCs w:val="24"/>
        </w:rPr>
        <w:t xml:space="preserve">          </w:t>
      </w:r>
      <w:r w:rsidRPr="005D73DA">
        <w:rPr>
          <w:rFonts w:asciiTheme="minorHAnsi" w:hAnsiTheme="minorHAnsi" w:cs="Arial"/>
          <w:i/>
          <w:sz w:val="24"/>
          <w:szCs w:val="24"/>
        </w:rPr>
        <w:t>DIP. Octavio Tintos Trujillo.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VOCAL:</w:t>
      </w:r>
      <w:r w:rsidR="0053472D">
        <w:rPr>
          <w:rFonts w:asciiTheme="minorHAnsi" w:hAnsiTheme="minorHAnsi" w:cs="Arial"/>
          <w:i/>
          <w:sz w:val="24"/>
          <w:szCs w:val="24"/>
        </w:rPr>
        <w:t xml:space="preserve">          </w:t>
      </w:r>
      <w:r w:rsidRPr="005D73DA">
        <w:rPr>
          <w:rFonts w:asciiTheme="minorHAnsi" w:hAnsiTheme="minorHAnsi" w:cs="Arial"/>
          <w:i/>
          <w:sz w:val="24"/>
          <w:szCs w:val="24"/>
        </w:rPr>
        <w:t>DIP. Martha Alicia Meza Oregón.</w:t>
      </w:r>
    </w:p>
    <w:p w:rsidR="00C44F85" w:rsidRPr="005D73DA" w:rsidRDefault="00C44F85" w:rsidP="00D814A2">
      <w:pPr>
        <w:pStyle w:val="Sinespaciado"/>
        <w:rPr>
          <w:rFonts w:asciiTheme="minorHAnsi" w:hAnsiTheme="minorHAnsi" w:cs="Arial"/>
          <w:i/>
          <w:sz w:val="24"/>
          <w:szCs w:val="24"/>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t>XIV.- PROTECCIÓN Y MEJORAMIENTO AMBIENTAL:</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w:t>
      </w:r>
      <w:r w:rsidR="00BF7B89">
        <w:rPr>
          <w:rFonts w:asciiTheme="minorHAnsi" w:hAnsiTheme="minorHAnsi" w:cs="Arial"/>
          <w:i/>
          <w:sz w:val="24"/>
          <w:szCs w:val="24"/>
        </w:rPr>
        <w:t>A</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Martha Alicia Meza Oregón.</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Federico Rangel Lozano.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Francisco Javier Ceballos Galindo.</w:t>
      </w:r>
    </w:p>
    <w:p w:rsidR="00C44F85" w:rsidRPr="005D73DA" w:rsidRDefault="00C44F85" w:rsidP="00D814A2">
      <w:pPr>
        <w:pStyle w:val="Sinespaciado"/>
        <w:rPr>
          <w:rFonts w:asciiTheme="minorHAnsi" w:hAnsiTheme="minorHAnsi" w:cs="Arial"/>
          <w:i/>
          <w:sz w:val="24"/>
          <w:szCs w:val="24"/>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t>XV.-NIÑEZ, JUVENTUD, ADULTOS MAYORES Y DISCAPACIDAD:</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PRESIDENTA:</w:t>
      </w:r>
      <w:r w:rsidR="00BF7B89">
        <w:rPr>
          <w:rFonts w:asciiTheme="minorHAnsi" w:hAnsiTheme="minorHAnsi" w:cs="Arial"/>
          <w:i/>
          <w:sz w:val="24"/>
          <w:szCs w:val="24"/>
        </w:rPr>
        <w:t xml:space="preserve"> </w:t>
      </w:r>
      <w:r w:rsidRPr="005D73DA">
        <w:rPr>
          <w:rFonts w:asciiTheme="minorHAnsi" w:hAnsiTheme="minorHAnsi" w:cs="Arial"/>
          <w:i/>
          <w:sz w:val="24"/>
          <w:szCs w:val="24"/>
        </w:rPr>
        <w:t>DIP. Norma Padilla Velasco.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Joel Padilla Peña.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Riult Rivera Gutiérrez.</w:t>
      </w:r>
    </w:p>
    <w:p w:rsidR="005D73DA" w:rsidRPr="005D73DA" w:rsidRDefault="005D73DA" w:rsidP="00D814A2">
      <w:pPr>
        <w:pStyle w:val="Sinespaciado"/>
        <w:rPr>
          <w:rFonts w:asciiTheme="minorHAnsi" w:hAnsiTheme="minorHAnsi" w:cs="Arial"/>
          <w:i/>
          <w:sz w:val="24"/>
          <w:szCs w:val="24"/>
        </w:rPr>
      </w:pPr>
    </w:p>
    <w:p w:rsidR="00C44F85" w:rsidRPr="005D73DA" w:rsidRDefault="00C44F85" w:rsidP="00D814A2">
      <w:pPr>
        <w:pStyle w:val="Sinespaciado"/>
        <w:rPr>
          <w:rFonts w:asciiTheme="minorHAnsi" w:hAnsiTheme="minorHAnsi" w:cs="Arial"/>
          <w:b/>
          <w:i/>
          <w:sz w:val="24"/>
          <w:szCs w:val="24"/>
        </w:rPr>
      </w:pPr>
      <w:r w:rsidRPr="005D73DA">
        <w:rPr>
          <w:rFonts w:asciiTheme="minorHAnsi" w:hAnsiTheme="minorHAnsi" w:cs="Arial"/>
          <w:b/>
          <w:i/>
          <w:sz w:val="24"/>
          <w:szCs w:val="24"/>
        </w:rPr>
        <w:t>XVI.- COMUNICACIONES, TRANSPORTES Y MOVILIDAD:</w:t>
      </w:r>
    </w:p>
    <w:p w:rsidR="00C44F85" w:rsidRPr="005D73DA" w:rsidRDefault="00BF7B89" w:rsidP="00D814A2">
      <w:pPr>
        <w:pStyle w:val="Sinespaciado"/>
        <w:rPr>
          <w:rFonts w:asciiTheme="minorHAnsi" w:hAnsiTheme="minorHAnsi" w:cs="Arial"/>
          <w:i/>
          <w:sz w:val="24"/>
          <w:szCs w:val="24"/>
        </w:rPr>
      </w:pPr>
      <w:r>
        <w:rPr>
          <w:rFonts w:asciiTheme="minorHAnsi" w:hAnsiTheme="minorHAnsi" w:cs="Arial"/>
          <w:i/>
          <w:sz w:val="24"/>
          <w:szCs w:val="24"/>
        </w:rPr>
        <w:t>PRESIDENTE</w:t>
      </w:r>
      <w:r w:rsidR="00C44F85" w:rsidRPr="005D73DA">
        <w:rPr>
          <w:rFonts w:asciiTheme="minorHAnsi" w:hAnsiTheme="minorHAnsi" w:cs="Arial"/>
          <w:i/>
          <w:sz w:val="24"/>
          <w:szCs w:val="24"/>
        </w:rPr>
        <w:t>:</w:t>
      </w:r>
      <w:r>
        <w:rPr>
          <w:rFonts w:asciiTheme="minorHAnsi" w:hAnsiTheme="minorHAnsi" w:cs="Arial"/>
          <w:i/>
          <w:sz w:val="24"/>
          <w:szCs w:val="24"/>
        </w:rPr>
        <w:t xml:space="preserve"> </w:t>
      </w:r>
      <w:r w:rsidR="00C44F85" w:rsidRPr="005D73DA">
        <w:rPr>
          <w:rFonts w:asciiTheme="minorHAnsi" w:hAnsiTheme="minorHAnsi" w:cs="Arial"/>
          <w:i/>
          <w:sz w:val="24"/>
          <w:szCs w:val="24"/>
        </w:rPr>
        <w:t>DIP. Francisco Javier Ceballos Galindo.</w:t>
      </w:r>
    </w:p>
    <w:p w:rsidR="00C44F85" w:rsidRPr="005D73DA" w:rsidRDefault="00BF7B89" w:rsidP="00D814A2">
      <w:pPr>
        <w:pStyle w:val="Sinespaciado"/>
        <w:rPr>
          <w:rFonts w:asciiTheme="minorHAnsi" w:hAnsiTheme="minorHAnsi" w:cs="Arial"/>
          <w:i/>
          <w:sz w:val="24"/>
          <w:szCs w:val="24"/>
        </w:rPr>
      </w:pPr>
      <w:r>
        <w:rPr>
          <w:rFonts w:asciiTheme="minorHAnsi" w:hAnsiTheme="minorHAnsi" w:cs="Arial"/>
          <w:i/>
          <w:sz w:val="24"/>
          <w:szCs w:val="24"/>
        </w:rPr>
        <w:t xml:space="preserve">SECRETARIA: </w:t>
      </w:r>
      <w:r w:rsidR="00C44F85" w:rsidRPr="005D73DA">
        <w:rPr>
          <w:rFonts w:asciiTheme="minorHAnsi" w:hAnsiTheme="minorHAnsi" w:cs="Arial"/>
          <w:i/>
          <w:sz w:val="24"/>
          <w:szCs w:val="24"/>
        </w:rPr>
        <w:t>DIP. Graciela Larios Rivas.</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Luis Ayala Campos.</w:t>
      </w:r>
    </w:p>
    <w:p w:rsidR="005D73DA" w:rsidRPr="005D73DA" w:rsidRDefault="005D73DA" w:rsidP="00D814A2">
      <w:pPr>
        <w:pStyle w:val="Sinespaciado"/>
        <w:rPr>
          <w:rFonts w:asciiTheme="minorHAnsi" w:hAnsiTheme="minorHAnsi" w:cs="Arial"/>
          <w:i/>
          <w:sz w:val="24"/>
          <w:szCs w:val="24"/>
        </w:rPr>
      </w:pPr>
    </w:p>
    <w:p w:rsidR="00C44F85" w:rsidRPr="005D73DA" w:rsidRDefault="00C44F85" w:rsidP="00D814A2">
      <w:pPr>
        <w:pStyle w:val="Sinespaciado"/>
        <w:rPr>
          <w:rFonts w:asciiTheme="minorHAnsi" w:hAnsiTheme="minorHAnsi" w:cs="Arial"/>
          <w:b/>
          <w:i/>
          <w:sz w:val="24"/>
          <w:szCs w:val="24"/>
        </w:rPr>
      </w:pPr>
      <w:r w:rsidRPr="005D73DA">
        <w:rPr>
          <w:rFonts w:asciiTheme="minorHAnsi" w:hAnsiTheme="minorHAnsi" w:cs="Arial"/>
          <w:b/>
          <w:i/>
          <w:sz w:val="24"/>
          <w:szCs w:val="24"/>
        </w:rPr>
        <w:t>XVII.- EQUIDAD DE GÉNERO: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PRESIDENTA:</w:t>
      </w:r>
      <w:r w:rsidR="00BF7B89">
        <w:rPr>
          <w:rFonts w:asciiTheme="minorHAnsi" w:hAnsiTheme="minorHAnsi" w:cs="Arial"/>
          <w:i/>
          <w:sz w:val="24"/>
          <w:szCs w:val="24"/>
        </w:rPr>
        <w:t xml:space="preserve"> </w:t>
      </w:r>
      <w:r w:rsidRPr="005D73DA">
        <w:rPr>
          <w:rFonts w:asciiTheme="minorHAnsi" w:hAnsiTheme="minorHAnsi" w:cs="Arial"/>
          <w:i/>
          <w:sz w:val="24"/>
          <w:szCs w:val="24"/>
        </w:rPr>
        <w:t>DIP. Juana Andrés Rivera.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O</w:t>
      </w:r>
      <w:r w:rsidRPr="005D73DA">
        <w:rPr>
          <w:rFonts w:asciiTheme="minorHAnsi" w:hAnsiTheme="minorHAnsi" w:cs="Arial"/>
          <w:i/>
          <w:sz w:val="24"/>
          <w:szCs w:val="24"/>
        </w:rPr>
        <w:t>:</w:t>
      </w:r>
      <w:r w:rsidR="00BF7B89">
        <w:rPr>
          <w:rFonts w:asciiTheme="minorHAnsi" w:hAnsiTheme="minorHAnsi" w:cs="Arial"/>
          <w:i/>
          <w:sz w:val="24"/>
          <w:szCs w:val="24"/>
        </w:rPr>
        <w:t xml:space="preserve"> </w:t>
      </w:r>
      <w:r w:rsidRPr="005D73DA">
        <w:rPr>
          <w:rFonts w:asciiTheme="minorHAnsi" w:hAnsiTheme="minorHAnsi" w:cs="Arial"/>
          <w:i/>
          <w:sz w:val="24"/>
          <w:szCs w:val="24"/>
        </w:rPr>
        <w:t>DIP. Eusebio Mesina Reyes.</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SECRETARIA:</w:t>
      </w:r>
      <w:r w:rsidR="0053472D">
        <w:rPr>
          <w:rFonts w:asciiTheme="minorHAnsi" w:hAnsiTheme="minorHAnsi" w:cs="Arial"/>
          <w:i/>
          <w:sz w:val="24"/>
          <w:szCs w:val="24"/>
        </w:rPr>
        <w:t xml:space="preserve"> </w:t>
      </w:r>
      <w:r w:rsidRPr="005D73DA">
        <w:rPr>
          <w:rFonts w:asciiTheme="minorHAnsi" w:hAnsiTheme="minorHAnsi" w:cs="Arial"/>
          <w:i/>
          <w:sz w:val="24"/>
          <w:szCs w:val="24"/>
        </w:rPr>
        <w:t>DIP. Adriana Lucía Mesina Tena.</w:t>
      </w:r>
    </w:p>
    <w:p w:rsidR="005D73DA" w:rsidRPr="005D73DA" w:rsidRDefault="005D73DA" w:rsidP="00D814A2">
      <w:pPr>
        <w:pStyle w:val="Sinespaciado"/>
        <w:rPr>
          <w:rFonts w:asciiTheme="minorHAnsi" w:hAnsiTheme="minorHAnsi" w:cs="Arial"/>
          <w:i/>
          <w:sz w:val="24"/>
          <w:szCs w:val="24"/>
        </w:rPr>
      </w:pPr>
    </w:p>
    <w:p w:rsidR="00C44F85" w:rsidRPr="005D73DA" w:rsidRDefault="00C44F85" w:rsidP="00D814A2">
      <w:pPr>
        <w:pStyle w:val="Sinespaciado"/>
        <w:rPr>
          <w:rFonts w:asciiTheme="minorHAnsi" w:hAnsiTheme="minorHAnsi" w:cs="Arial"/>
          <w:b/>
          <w:i/>
          <w:sz w:val="24"/>
          <w:szCs w:val="24"/>
        </w:rPr>
      </w:pPr>
      <w:r w:rsidRPr="005D73DA">
        <w:rPr>
          <w:rFonts w:asciiTheme="minorHAnsi" w:hAnsiTheme="minorHAnsi" w:cs="Arial"/>
          <w:b/>
          <w:i/>
          <w:sz w:val="24"/>
          <w:szCs w:val="24"/>
        </w:rPr>
        <w:t>XVIII.- DESARROLLO MUNICIPAL Y ZONAS METROPOLITANAS:</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PRESIDENTE:</w:t>
      </w:r>
      <w:r w:rsidR="0053472D">
        <w:rPr>
          <w:rFonts w:asciiTheme="minorHAnsi" w:hAnsiTheme="minorHAnsi" w:cs="Arial"/>
          <w:i/>
          <w:sz w:val="24"/>
          <w:szCs w:val="24"/>
        </w:rPr>
        <w:t xml:space="preserve"> </w:t>
      </w:r>
      <w:r w:rsidR="00BF7B89">
        <w:rPr>
          <w:rFonts w:asciiTheme="minorHAnsi" w:hAnsiTheme="minorHAnsi" w:cs="Arial"/>
          <w:i/>
          <w:sz w:val="24"/>
          <w:szCs w:val="24"/>
        </w:rPr>
        <w:t>D</w:t>
      </w:r>
      <w:r w:rsidRPr="005D73DA">
        <w:rPr>
          <w:rFonts w:asciiTheme="minorHAnsi" w:hAnsiTheme="minorHAnsi" w:cs="Arial"/>
          <w:i/>
          <w:sz w:val="24"/>
          <w:szCs w:val="24"/>
        </w:rPr>
        <w:t>IP. Octavio Tintos Trujillo.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BF7B89">
        <w:rPr>
          <w:rFonts w:asciiTheme="minorHAnsi" w:hAnsiTheme="minorHAnsi" w:cs="Arial"/>
          <w:i/>
          <w:sz w:val="24"/>
          <w:szCs w:val="24"/>
        </w:rPr>
        <w:t xml:space="preserve"> </w:t>
      </w:r>
      <w:r w:rsidRPr="005D73DA">
        <w:rPr>
          <w:rFonts w:asciiTheme="minorHAnsi" w:hAnsiTheme="minorHAnsi" w:cs="Arial"/>
          <w:i/>
          <w:sz w:val="24"/>
          <w:szCs w:val="24"/>
        </w:rPr>
        <w:t>DIP. Federico Rangel Lozano.</w:t>
      </w:r>
    </w:p>
    <w:p w:rsidR="00C44F85" w:rsidRPr="005D73DA" w:rsidRDefault="00BF7B89" w:rsidP="00D814A2">
      <w:pPr>
        <w:pStyle w:val="Sinespaciado"/>
        <w:rPr>
          <w:rFonts w:asciiTheme="minorHAnsi" w:hAnsiTheme="minorHAnsi" w:cs="Arial"/>
          <w:i/>
          <w:sz w:val="24"/>
          <w:szCs w:val="24"/>
        </w:rPr>
      </w:pPr>
      <w:r>
        <w:rPr>
          <w:rFonts w:asciiTheme="minorHAnsi" w:hAnsiTheme="minorHAnsi" w:cs="Arial"/>
          <w:i/>
          <w:sz w:val="24"/>
          <w:szCs w:val="24"/>
        </w:rPr>
        <w:t>SECRETARIA</w:t>
      </w:r>
      <w:r w:rsidR="00C44F85" w:rsidRPr="005D73DA">
        <w:rPr>
          <w:rFonts w:asciiTheme="minorHAnsi" w:hAnsiTheme="minorHAnsi" w:cs="Arial"/>
          <w:i/>
          <w:sz w:val="24"/>
          <w:szCs w:val="24"/>
        </w:rPr>
        <w:t>:</w:t>
      </w:r>
      <w:r>
        <w:rPr>
          <w:rFonts w:asciiTheme="minorHAnsi" w:hAnsiTheme="minorHAnsi" w:cs="Arial"/>
          <w:i/>
          <w:sz w:val="24"/>
          <w:szCs w:val="24"/>
        </w:rPr>
        <w:t xml:space="preserve"> </w:t>
      </w:r>
      <w:r w:rsidR="00C44F85" w:rsidRPr="005D73DA">
        <w:rPr>
          <w:rFonts w:asciiTheme="minorHAnsi" w:hAnsiTheme="minorHAnsi" w:cs="Arial"/>
          <w:i/>
          <w:sz w:val="24"/>
          <w:szCs w:val="24"/>
        </w:rPr>
        <w:t>DIP. Gabriela de la Paz Sevilla</w:t>
      </w:r>
      <w:r>
        <w:rPr>
          <w:rFonts w:asciiTheme="minorHAnsi" w:hAnsiTheme="minorHAnsi" w:cs="Arial"/>
          <w:i/>
          <w:sz w:val="24"/>
          <w:szCs w:val="24"/>
        </w:rPr>
        <w:t xml:space="preserve"> Blanco</w:t>
      </w:r>
      <w:r w:rsidR="00C44F85" w:rsidRPr="005D73DA">
        <w:rPr>
          <w:rFonts w:asciiTheme="minorHAnsi" w:hAnsiTheme="minorHAnsi" w:cs="Arial"/>
          <w:i/>
          <w:sz w:val="24"/>
          <w:szCs w:val="24"/>
        </w:rPr>
        <w:t>.</w:t>
      </w:r>
    </w:p>
    <w:p w:rsidR="005D73DA" w:rsidRPr="005D73DA" w:rsidRDefault="005D73DA" w:rsidP="00D814A2">
      <w:pPr>
        <w:pStyle w:val="Sinespaciado"/>
        <w:rPr>
          <w:rFonts w:asciiTheme="minorHAnsi" w:hAnsiTheme="minorHAnsi" w:cs="Arial"/>
          <w:i/>
          <w:sz w:val="24"/>
          <w:szCs w:val="24"/>
        </w:rPr>
      </w:pPr>
    </w:p>
    <w:p w:rsidR="00C44F85" w:rsidRPr="005D73DA" w:rsidRDefault="00C44F85" w:rsidP="00D814A2">
      <w:pPr>
        <w:pStyle w:val="Sinespaciado"/>
        <w:rPr>
          <w:rFonts w:asciiTheme="minorHAnsi" w:hAnsiTheme="minorHAnsi" w:cs="Arial"/>
          <w:b/>
          <w:i/>
          <w:sz w:val="24"/>
          <w:szCs w:val="24"/>
        </w:rPr>
      </w:pPr>
      <w:r w:rsidRPr="005D73DA">
        <w:rPr>
          <w:rFonts w:asciiTheme="minorHAnsi" w:hAnsiTheme="minorHAnsi" w:cs="Arial"/>
          <w:b/>
          <w:i/>
          <w:sz w:val="24"/>
          <w:szCs w:val="24"/>
        </w:rPr>
        <w:lastRenderedPageBreak/>
        <w:t>XIX.- PARTICIPACIÓN CIUDADANA Y PETICIONES:</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PRESIDENTE:</w:t>
      </w:r>
      <w:r w:rsidR="0053472D">
        <w:rPr>
          <w:rFonts w:asciiTheme="minorHAnsi" w:hAnsiTheme="minorHAnsi" w:cs="Arial"/>
          <w:i/>
          <w:sz w:val="24"/>
          <w:szCs w:val="24"/>
        </w:rPr>
        <w:t xml:space="preserve"> </w:t>
      </w:r>
      <w:r w:rsidRPr="005D73DA">
        <w:rPr>
          <w:rFonts w:asciiTheme="minorHAnsi" w:hAnsiTheme="minorHAnsi" w:cs="Arial"/>
          <w:i/>
          <w:sz w:val="24"/>
          <w:szCs w:val="24"/>
        </w:rPr>
        <w:t>DIP. Nicolás Contreras Cortés.</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A</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Juana Andrés Rivera.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A</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Leticia Zepeda Mesina.</w:t>
      </w:r>
    </w:p>
    <w:p w:rsidR="005D73DA" w:rsidRPr="005D73DA" w:rsidRDefault="005D73DA" w:rsidP="00D814A2">
      <w:pPr>
        <w:pStyle w:val="Sinespaciado"/>
        <w:rPr>
          <w:rFonts w:asciiTheme="minorHAnsi" w:hAnsiTheme="minorHAnsi" w:cs="Arial"/>
          <w:i/>
          <w:sz w:val="24"/>
          <w:szCs w:val="24"/>
        </w:rPr>
      </w:pPr>
    </w:p>
    <w:p w:rsidR="00C44F85" w:rsidRPr="005D73DA" w:rsidRDefault="00C44F85" w:rsidP="00D814A2">
      <w:pPr>
        <w:pStyle w:val="Sinespaciado"/>
        <w:rPr>
          <w:rFonts w:asciiTheme="minorHAnsi" w:hAnsiTheme="minorHAnsi" w:cs="Arial"/>
          <w:b/>
          <w:i/>
          <w:sz w:val="24"/>
          <w:szCs w:val="24"/>
        </w:rPr>
      </w:pPr>
      <w:r w:rsidRPr="005D73DA">
        <w:rPr>
          <w:rFonts w:asciiTheme="minorHAnsi" w:hAnsiTheme="minorHAnsi" w:cs="Arial"/>
          <w:b/>
          <w:i/>
          <w:sz w:val="24"/>
          <w:szCs w:val="24"/>
        </w:rPr>
        <w:t>XX.- TRABAJO Y PREVISIÓN SOCIAL:</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w:t>
      </w:r>
      <w:r w:rsidR="00E30780">
        <w:rPr>
          <w:rFonts w:asciiTheme="minorHAnsi" w:hAnsiTheme="minorHAnsi" w:cs="Arial"/>
          <w:i/>
          <w:sz w:val="24"/>
          <w:szCs w:val="24"/>
        </w:rPr>
        <w:t>E</w:t>
      </w:r>
      <w:r w:rsidRPr="005D73DA">
        <w:rPr>
          <w:rFonts w:asciiTheme="minorHAnsi" w:hAnsiTheme="minorHAnsi" w:cs="Arial"/>
          <w:i/>
          <w:sz w:val="24"/>
          <w:szCs w:val="24"/>
        </w:rPr>
        <w:t>:</w:t>
      </w:r>
      <w:r w:rsidR="00BF7B89">
        <w:rPr>
          <w:rFonts w:asciiTheme="minorHAnsi" w:hAnsiTheme="minorHAnsi" w:cs="Arial"/>
          <w:i/>
          <w:sz w:val="24"/>
          <w:szCs w:val="24"/>
        </w:rPr>
        <w:t xml:space="preserve"> </w:t>
      </w:r>
      <w:r w:rsidR="00E30780">
        <w:rPr>
          <w:rFonts w:asciiTheme="minorHAnsi" w:hAnsiTheme="minorHAnsi" w:cs="Arial"/>
          <w:i/>
          <w:sz w:val="24"/>
          <w:szCs w:val="24"/>
        </w:rPr>
        <w:t>DIP. José Adrian Orozco Neri</w:t>
      </w:r>
      <w:r w:rsidRPr="005D73DA">
        <w:rPr>
          <w:rFonts w:asciiTheme="minorHAnsi" w:hAnsiTheme="minorHAnsi" w:cs="Arial"/>
          <w:i/>
          <w:sz w:val="24"/>
          <w:szCs w:val="24"/>
        </w:rPr>
        <w:t>.</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w:t>
      </w:r>
      <w:r w:rsidR="00BF7B89">
        <w:rPr>
          <w:rFonts w:asciiTheme="minorHAnsi" w:hAnsiTheme="minorHAnsi" w:cs="Arial"/>
          <w:i/>
          <w:sz w:val="24"/>
          <w:szCs w:val="24"/>
        </w:rPr>
        <w:t>RI</w:t>
      </w:r>
      <w:r w:rsidR="00E30780">
        <w:rPr>
          <w:rFonts w:asciiTheme="minorHAnsi" w:hAnsiTheme="minorHAnsi" w:cs="Arial"/>
          <w:i/>
          <w:sz w:val="24"/>
          <w:szCs w:val="24"/>
        </w:rPr>
        <w:t>A</w:t>
      </w:r>
      <w:r w:rsidRPr="005D73DA">
        <w:rPr>
          <w:rFonts w:asciiTheme="minorHAnsi" w:hAnsiTheme="minorHAnsi" w:cs="Arial"/>
          <w:i/>
          <w:sz w:val="24"/>
          <w:szCs w:val="24"/>
        </w:rPr>
        <w:t>:</w:t>
      </w:r>
      <w:r w:rsidR="00BF7B89">
        <w:rPr>
          <w:rFonts w:asciiTheme="minorHAnsi" w:hAnsiTheme="minorHAnsi" w:cs="Arial"/>
          <w:i/>
          <w:sz w:val="24"/>
          <w:szCs w:val="24"/>
        </w:rPr>
        <w:t xml:space="preserve"> </w:t>
      </w:r>
      <w:r w:rsidR="00E30780">
        <w:rPr>
          <w:rFonts w:asciiTheme="minorHAnsi" w:hAnsiTheme="minorHAnsi" w:cs="Arial"/>
          <w:i/>
          <w:sz w:val="24"/>
          <w:szCs w:val="24"/>
        </w:rPr>
        <w:t>DIP. Graciela Larios Rivas</w:t>
      </w:r>
      <w:r w:rsidRPr="005D73DA">
        <w:rPr>
          <w:rFonts w:asciiTheme="minorHAnsi" w:hAnsiTheme="minorHAnsi" w:cs="Arial"/>
          <w:i/>
          <w:sz w:val="24"/>
          <w:szCs w:val="24"/>
        </w:rPr>
        <w:t>.</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A</w:t>
      </w:r>
      <w:r w:rsidRPr="005D73DA">
        <w:rPr>
          <w:rFonts w:asciiTheme="minorHAnsi" w:hAnsiTheme="minorHAnsi" w:cs="Arial"/>
          <w:i/>
          <w:sz w:val="24"/>
          <w:szCs w:val="24"/>
        </w:rPr>
        <w:t>:</w:t>
      </w:r>
      <w:r w:rsidR="00BF7B89">
        <w:rPr>
          <w:rFonts w:asciiTheme="minorHAnsi" w:hAnsiTheme="minorHAnsi" w:cs="Arial"/>
          <w:i/>
          <w:sz w:val="24"/>
          <w:szCs w:val="24"/>
        </w:rPr>
        <w:t xml:space="preserve"> </w:t>
      </w:r>
      <w:r w:rsidRPr="005D73DA">
        <w:rPr>
          <w:rFonts w:asciiTheme="minorHAnsi" w:hAnsiTheme="minorHAnsi" w:cs="Arial"/>
          <w:i/>
          <w:sz w:val="24"/>
          <w:szCs w:val="24"/>
        </w:rPr>
        <w:t>DIP. Mirna Edith Velázquez Pineda.</w:t>
      </w:r>
    </w:p>
    <w:p w:rsidR="005D73DA" w:rsidRPr="005D73DA" w:rsidRDefault="005D73DA" w:rsidP="00D814A2">
      <w:pPr>
        <w:pStyle w:val="Sinespaciado"/>
        <w:rPr>
          <w:rFonts w:asciiTheme="minorHAnsi" w:hAnsiTheme="minorHAnsi" w:cs="Arial"/>
          <w:i/>
          <w:sz w:val="24"/>
          <w:szCs w:val="24"/>
        </w:rPr>
      </w:pPr>
    </w:p>
    <w:p w:rsidR="00C44F85" w:rsidRPr="005D73DA" w:rsidRDefault="00C44F85" w:rsidP="00D814A2">
      <w:pPr>
        <w:pStyle w:val="Sinespaciado"/>
        <w:rPr>
          <w:rFonts w:asciiTheme="minorHAnsi" w:hAnsiTheme="minorHAnsi" w:cs="Arial"/>
          <w:b/>
          <w:i/>
          <w:sz w:val="24"/>
          <w:szCs w:val="24"/>
        </w:rPr>
      </w:pPr>
      <w:r w:rsidRPr="005D73DA">
        <w:rPr>
          <w:rFonts w:asciiTheme="minorHAnsi" w:hAnsiTheme="minorHAnsi" w:cs="Arial"/>
          <w:b/>
          <w:i/>
          <w:sz w:val="24"/>
          <w:szCs w:val="24"/>
        </w:rPr>
        <w:t>XXI.- VIGILANCIA DEL ÓRGANO SUPERIOR DE AUDITORÍA Y FISCALIZACIÓN GUBERNAMENTAL DEL ESTADO: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w:t>
      </w:r>
      <w:r w:rsidR="00BF7B89">
        <w:rPr>
          <w:rFonts w:asciiTheme="minorHAnsi" w:hAnsiTheme="minorHAnsi" w:cs="Arial"/>
          <w:i/>
          <w:sz w:val="24"/>
          <w:szCs w:val="24"/>
        </w:rPr>
        <w:t>A</w:t>
      </w:r>
      <w:r w:rsidRPr="005D73DA">
        <w:rPr>
          <w:rFonts w:asciiTheme="minorHAnsi" w:hAnsiTheme="minorHAnsi" w:cs="Arial"/>
          <w:i/>
          <w:sz w:val="24"/>
          <w:szCs w:val="24"/>
        </w:rPr>
        <w:t>:</w:t>
      </w:r>
      <w:r w:rsidR="00BF7B89">
        <w:rPr>
          <w:rFonts w:asciiTheme="minorHAnsi" w:hAnsiTheme="minorHAnsi" w:cs="Arial"/>
          <w:i/>
          <w:sz w:val="24"/>
          <w:szCs w:val="24"/>
        </w:rPr>
        <w:t xml:space="preserve"> </w:t>
      </w:r>
      <w:r w:rsidRPr="005D73DA">
        <w:rPr>
          <w:rFonts w:asciiTheme="minorHAnsi" w:hAnsiTheme="minorHAnsi" w:cs="Arial"/>
          <w:i/>
          <w:sz w:val="24"/>
          <w:szCs w:val="24"/>
        </w:rPr>
        <w:t>DIP. Leticia Zepeda Mesina.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O</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Héctor Magaña Lara.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O</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Crispín Guerra Cárdenas.</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VOCAL:</w:t>
      </w:r>
      <w:r w:rsidR="0053472D">
        <w:rPr>
          <w:rFonts w:asciiTheme="minorHAnsi" w:hAnsiTheme="minorHAnsi" w:cs="Arial"/>
          <w:i/>
          <w:sz w:val="24"/>
          <w:szCs w:val="24"/>
        </w:rPr>
        <w:t xml:space="preserve">           </w:t>
      </w:r>
      <w:r w:rsidRPr="005D73DA">
        <w:rPr>
          <w:rFonts w:asciiTheme="minorHAnsi" w:hAnsiTheme="minorHAnsi" w:cs="Arial"/>
          <w:i/>
          <w:sz w:val="24"/>
          <w:szCs w:val="24"/>
        </w:rPr>
        <w:t>DIP. Martha Leticia Sosa Govea.</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VOCAL:</w:t>
      </w:r>
      <w:r w:rsidR="0053472D">
        <w:rPr>
          <w:rFonts w:asciiTheme="minorHAnsi" w:hAnsiTheme="minorHAnsi" w:cs="Arial"/>
          <w:i/>
          <w:sz w:val="24"/>
          <w:szCs w:val="24"/>
        </w:rPr>
        <w:t xml:space="preserve">           </w:t>
      </w:r>
      <w:r w:rsidRPr="005D73DA">
        <w:rPr>
          <w:rFonts w:asciiTheme="minorHAnsi" w:hAnsiTheme="minorHAnsi" w:cs="Arial"/>
          <w:i/>
          <w:sz w:val="24"/>
          <w:szCs w:val="24"/>
        </w:rPr>
        <w:t>DIP. José Adrián Orozco Neri.</w:t>
      </w:r>
    </w:p>
    <w:p w:rsidR="00C44F85" w:rsidRPr="005D73DA" w:rsidRDefault="00C44F85" w:rsidP="00D814A2">
      <w:pPr>
        <w:pStyle w:val="Sinespaciado"/>
        <w:rPr>
          <w:rFonts w:asciiTheme="minorHAnsi" w:hAnsiTheme="minorHAnsi" w:cs="Arial"/>
          <w:i/>
          <w:sz w:val="24"/>
          <w:szCs w:val="24"/>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t xml:space="preserve">XXII.- </w:t>
      </w:r>
      <w:r w:rsidRPr="005D73DA">
        <w:rPr>
          <w:rFonts w:asciiTheme="minorHAnsi" w:hAnsiTheme="minorHAnsi" w:cs="Arial"/>
          <w:b/>
          <w:i/>
        </w:rPr>
        <w:tab/>
        <w:t>DEPORTE Y FOMENTO DEL SANO ESPARCIMIENTO: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w:t>
      </w:r>
      <w:r w:rsidR="00BF7B89">
        <w:rPr>
          <w:rFonts w:asciiTheme="minorHAnsi" w:hAnsiTheme="minorHAnsi" w:cs="Arial"/>
          <w:i/>
          <w:sz w:val="24"/>
          <w:szCs w:val="24"/>
        </w:rPr>
        <w:t>E</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DIP. José Guadalupe Benavides Florián.</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w:t>
      </w:r>
      <w:r w:rsidR="00BF7B89">
        <w:rPr>
          <w:rFonts w:asciiTheme="minorHAnsi" w:hAnsiTheme="minorHAnsi" w:cs="Arial"/>
          <w:i/>
          <w:sz w:val="24"/>
          <w:szCs w:val="24"/>
        </w:rPr>
        <w:t>O</w:t>
      </w:r>
      <w:r w:rsidRPr="005D73DA">
        <w:rPr>
          <w:rFonts w:asciiTheme="minorHAnsi" w:hAnsiTheme="minorHAnsi" w:cs="Arial"/>
          <w:i/>
          <w:sz w:val="24"/>
          <w:szCs w:val="24"/>
        </w:rPr>
        <w:t>:</w:t>
      </w:r>
      <w:r w:rsidR="00BF7B89">
        <w:rPr>
          <w:rFonts w:asciiTheme="minorHAnsi" w:hAnsiTheme="minorHAnsi" w:cs="Arial"/>
          <w:i/>
          <w:sz w:val="24"/>
          <w:szCs w:val="24"/>
        </w:rPr>
        <w:t xml:space="preserve"> </w:t>
      </w:r>
      <w:r w:rsidRPr="005D73DA">
        <w:rPr>
          <w:rFonts w:asciiTheme="minorHAnsi" w:hAnsiTheme="minorHAnsi" w:cs="Arial"/>
          <w:i/>
          <w:sz w:val="24"/>
          <w:szCs w:val="24"/>
        </w:rPr>
        <w:t>DIP. Octavio Tintos Trujillo.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Francisco Javier Ceballos Galindo.</w:t>
      </w:r>
    </w:p>
    <w:p w:rsidR="00C44F85" w:rsidRPr="005D73DA" w:rsidRDefault="00C44F85" w:rsidP="00D814A2">
      <w:pPr>
        <w:pStyle w:val="Sinespaciado"/>
        <w:rPr>
          <w:rFonts w:asciiTheme="minorHAnsi" w:hAnsiTheme="minorHAnsi" w:cs="Arial"/>
          <w:i/>
          <w:sz w:val="24"/>
          <w:szCs w:val="24"/>
        </w:rPr>
      </w:pPr>
    </w:p>
    <w:p w:rsidR="00C44F85" w:rsidRPr="005D73DA" w:rsidRDefault="00C44F85" w:rsidP="00D81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heme="minorHAnsi" w:hAnsiTheme="minorHAnsi" w:cs="Arial"/>
          <w:b/>
          <w:i/>
        </w:rPr>
      </w:pPr>
      <w:r w:rsidRPr="005D73DA">
        <w:rPr>
          <w:rFonts w:asciiTheme="minorHAnsi" w:hAnsiTheme="minorHAnsi" w:cs="Arial"/>
          <w:b/>
          <w:i/>
        </w:rPr>
        <w:t>XXIII.- PROTECCIÓN CIVIL:</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PRESIDENT</w:t>
      </w:r>
      <w:r w:rsidR="005F42D1">
        <w:rPr>
          <w:rFonts w:asciiTheme="minorHAnsi" w:hAnsiTheme="minorHAnsi" w:cs="Arial"/>
          <w:i/>
          <w:sz w:val="24"/>
          <w:szCs w:val="24"/>
        </w:rPr>
        <w:t>A</w:t>
      </w:r>
      <w:r w:rsidRPr="005D73DA">
        <w:rPr>
          <w:rFonts w:asciiTheme="minorHAnsi" w:hAnsiTheme="minorHAnsi" w:cs="Arial"/>
          <w:i/>
          <w:sz w:val="24"/>
          <w:szCs w:val="24"/>
        </w:rPr>
        <w:t>:</w:t>
      </w:r>
      <w:r w:rsidR="0053472D">
        <w:rPr>
          <w:rFonts w:asciiTheme="minorHAnsi" w:hAnsiTheme="minorHAnsi" w:cs="Arial"/>
          <w:i/>
          <w:sz w:val="24"/>
          <w:szCs w:val="24"/>
        </w:rPr>
        <w:t xml:space="preserve"> </w:t>
      </w:r>
      <w:r w:rsidRPr="005D73DA">
        <w:rPr>
          <w:rFonts w:asciiTheme="minorHAnsi" w:hAnsiTheme="minorHAnsi" w:cs="Arial"/>
          <w:i/>
          <w:sz w:val="24"/>
          <w:szCs w:val="24"/>
        </w:rPr>
        <w:t xml:space="preserve">DIP. </w:t>
      </w:r>
      <w:r w:rsidR="00E30780">
        <w:rPr>
          <w:rFonts w:asciiTheme="minorHAnsi" w:hAnsiTheme="minorHAnsi" w:cs="Arial"/>
          <w:i/>
          <w:sz w:val="24"/>
          <w:szCs w:val="24"/>
        </w:rPr>
        <w:t xml:space="preserve"> Graciela Larios Rivas</w:t>
      </w:r>
      <w:r w:rsidRPr="005D73DA">
        <w:rPr>
          <w:rFonts w:asciiTheme="minorHAnsi" w:hAnsiTheme="minorHAnsi" w:cs="Arial"/>
          <w:i/>
          <w:sz w:val="24"/>
          <w:szCs w:val="24"/>
        </w:rPr>
        <w:t>.</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Octavio Tintos Trujillo.</w:t>
      </w:r>
    </w:p>
    <w:p w:rsidR="00C44F85" w:rsidRPr="005D73DA" w:rsidRDefault="00C44F85" w:rsidP="00D814A2">
      <w:pPr>
        <w:pStyle w:val="Sinespaciado"/>
        <w:rPr>
          <w:rFonts w:asciiTheme="minorHAnsi" w:hAnsiTheme="minorHAnsi" w:cs="Arial"/>
          <w:i/>
          <w:sz w:val="24"/>
          <w:szCs w:val="24"/>
        </w:rPr>
      </w:pPr>
      <w:r w:rsidRPr="005D73DA">
        <w:rPr>
          <w:rFonts w:asciiTheme="minorHAnsi" w:hAnsiTheme="minorHAnsi" w:cs="Arial"/>
          <w:i/>
          <w:sz w:val="24"/>
          <w:szCs w:val="24"/>
        </w:rPr>
        <w:t>SECRETARIO:</w:t>
      </w:r>
      <w:r w:rsidR="0053472D">
        <w:rPr>
          <w:rFonts w:asciiTheme="minorHAnsi" w:hAnsiTheme="minorHAnsi" w:cs="Arial"/>
          <w:i/>
          <w:sz w:val="24"/>
          <w:szCs w:val="24"/>
        </w:rPr>
        <w:t xml:space="preserve"> </w:t>
      </w:r>
      <w:r w:rsidRPr="005D73DA">
        <w:rPr>
          <w:rFonts w:asciiTheme="minorHAnsi" w:hAnsiTheme="minorHAnsi" w:cs="Arial"/>
          <w:i/>
          <w:sz w:val="24"/>
          <w:szCs w:val="24"/>
        </w:rPr>
        <w:t>DIP. Francisco Javier Ceballos Galindo.</w:t>
      </w:r>
    </w:p>
    <w:p w:rsidR="00434DE8" w:rsidRDefault="00434DE8" w:rsidP="00D814A2">
      <w:pPr>
        <w:jc w:val="both"/>
        <w:rPr>
          <w:rFonts w:asciiTheme="minorHAnsi" w:hAnsiTheme="minorHAnsi" w:cs="Arial"/>
          <w:i/>
        </w:rPr>
      </w:pPr>
    </w:p>
    <w:p w:rsidR="005D73DA" w:rsidRPr="005D73DA" w:rsidRDefault="005D73DA" w:rsidP="0053472D">
      <w:pPr>
        <w:jc w:val="both"/>
        <w:rPr>
          <w:rFonts w:asciiTheme="minorHAnsi" w:hAnsiTheme="minorHAnsi" w:cs="Arial"/>
          <w:i/>
        </w:rPr>
      </w:pPr>
    </w:p>
    <w:p w:rsidR="00434DE8" w:rsidRPr="005D73DA" w:rsidRDefault="00434DE8" w:rsidP="0053472D">
      <w:pPr>
        <w:pStyle w:val="Sinespaciado"/>
        <w:jc w:val="center"/>
        <w:rPr>
          <w:rFonts w:asciiTheme="minorHAnsi" w:hAnsiTheme="minorHAnsi" w:cs="Arial"/>
          <w:i/>
          <w:sz w:val="24"/>
          <w:szCs w:val="24"/>
          <w:lang w:val="en-US"/>
        </w:rPr>
      </w:pPr>
      <w:r w:rsidRPr="005D73DA">
        <w:rPr>
          <w:rFonts w:asciiTheme="minorHAnsi" w:hAnsiTheme="minorHAnsi" w:cs="Arial"/>
          <w:b/>
          <w:i/>
          <w:sz w:val="24"/>
          <w:szCs w:val="24"/>
          <w:lang w:val="en-US" w:eastAsia="es-MX"/>
        </w:rPr>
        <w:t>T R A N S I T O R I O</w:t>
      </w:r>
      <w:r w:rsidR="00941693" w:rsidRPr="005D73DA">
        <w:rPr>
          <w:rFonts w:asciiTheme="minorHAnsi" w:hAnsiTheme="minorHAnsi" w:cs="Arial"/>
          <w:b/>
          <w:i/>
          <w:sz w:val="24"/>
          <w:szCs w:val="24"/>
          <w:lang w:val="en-US" w:eastAsia="es-MX"/>
        </w:rPr>
        <w:t xml:space="preserve"> </w:t>
      </w:r>
      <w:r w:rsidR="00690BE9" w:rsidRPr="005D73DA">
        <w:rPr>
          <w:rFonts w:asciiTheme="minorHAnsi" w:hAnsiTheme="minorHAnsi" w:cs="Arial"/>
          <w:b/>
          <w:i/>
          <w:sz w:val="24"/>
          <w:szCs w:val="24"/>
          <w:lang w:val="en-US" w:eastAsia="es-MX"/>
        </w:rPr>
        <w:t>S</w:t>
      </w:r>
      <w:r w:rsidRPr="005D73DA">
        <w:rPr>
          <w:rFonts w:asciiTheme="minorHAnsi" w:hAnsiTheme="minorHAnsi" w:cs="Arial"/>
          <w:b/>
          <w:i/>
          <w:sz w:val="24"/>
          <w:szCs w:val="24"/>
          <w:lang w:val="en-US" w:eastAsia="es-MX"/>
        </w:rPr>
        <w:t>:</w:t>
      </w:r>
    </w:p>
    <w:p w:rsidR="00434DE8" w:rsidRPr="005D73DA" w:rsidRDefault="00434DE8" w:rsidP="0053472D">
      <w:pPr>
        <w:ind w:right="-1"/>
        <w:jc w:val="both"/>
        <w:rPr>
          <w:rFonts w:asciiTheme="minorHAnsi" w:hAnsiTheme="minorHAnsi" w:cs="Arial"/>
          <w:b/>
          <w:i/>
          <w:lang w:val="en-US" w:eastAsia="es-MX"/>
        </w:rPr>
      </w:pPr>
    </w:p>
    <w:p w:rsidR="005D73DA" w:rsidRPr="005D73DA" w:rsidRDefault="005D73DA" w:rsidP="0053472D">
      <w:pPr>
        <w:ind w:right="-1"/>
        <w:jc w:val="both"/>
        <w:rPr>
          <w:rFonts w:asciiTheme="minorHAnsi" w:hAnsiTheme="minorHAnsi" w:cs="Arial"/>
          <w:i/>
          <w:color w:val="000000"/>
          <w:lang w:eastAsia="es-MX"/>
        </w:rPr>
      </w:pPr>
      <w:r w:rsidRPr="005D73DA">
        <w:rPr>
          <w:rFonts w:asciiTheme="minorHAnsi" w:hAnsiTheme="minorHAnsi" w:cs="Arial"/>
          <w:b/>
          <w:i/>
          <w:color w:val="000000"/>
          <w:lang w:eastAsia="es-MX"/>
        </w:rPr>
        <w:t>ÚNICO.-</w:t>
      </w:r>
      <w:r w:rsidRPr="005D73DA">
        <w:rPr>
          <w:rFonts w:asciiTheme="minorHAnsi" w:hAnsiTheme="minorHAnsi" w:cs="Arial"/>
          <w:i/>
          <w:color w:val="000000"/>
          <w:lang w:eastAsia="es-MX"/>
        </w:rPr>
        <w:t xml:space="preserve"> El presente Acuerdo entrará en vigor el día de su aprobación.</w:t>
      </w:r>
    </w:p>
    <w:p w:rsidR="005D73DA" w:rsidRPr="005D73DA" w:rsidRDefault="005D73DA" w:rsidP="0053472D">
      <w:pPr>
        <w:ind w:right="-1"/>
        <w:jc w:val="both"/>
        <w:rPr>
          <w:rFonts w:asciiTheme="minorHAnsi" w:hAnsiTheme="minorHAnsi" w:cs="Arial"/>
          <w:i/>
          <w:color w:val="000000"/>
          <w:lang w:eastAsia="es-MX"/>
        </w:rPr>
      </w:pPr>
    </w:p>
    <w:p w:rsidR="005D73DA" w:rsidRPr="005D73DA" w:rsidRDefault="005D73DA" w:rsidP="0053472D">
      <w:pPr>
        <w:ind w:right="-1"/>
        <w:rPr>
          <w:rFonts w:asciiTheme="minorHAnsi" w:hAnsiTheme="minorHAnsi" w:cs="Arial"/>
          <w:i/>
          <w:color w:val="000000"/>
          <w:u w:val="single"/>
          <w:lang w:eastAsia="es-MX"/>
        </w:rPr>
      </w:pPr>
      <w:r w:rsidRPr="005D73DA">
        <w:rPr>
          <w:rFonts w:asciiTheme="minorHAnsi" w:hAnsiTheme="minorHAnsi" w:cs="Arial"/>
          <w:i/>
          <w:color w:val="000000"/>
          <w:lang w:eastAsia="es-MX"/>
        </w:rPr>
        <w:t>El Gobernador del Estado dispondrá su debida publicación.</w:t>
      </w:r>
    </w:p>
    <w:p w:rsidR="0073229D" w:rsidRPr="005D73DA" w:rsidRDefault="0073229D" w:rsidP="0053472D">
      <w:pPr>
        <w:widowControl w:val="0"/>
        <w:autoSpaceDE w:val="0"/>
        <w:autoSpaceDN w:val="0"/>
        <w:adjustRightInd w:val="0"/>
        <w:ind w:right="76"/>
        <w:jc w:val="both"/>
        <w:rPr>
          <w:rFonts w:asciiTheme="minorHAnsi" w:hAnsiTheme="minorHAnsi" w:cs="Arial"/>
          <w:i/>
          <w:color w:val="000000"/>
          <w:lang w:eastAsia="es-MX"/>
        </w:rPr>
      </w:pPr>
    </w:p>
    <w:p w:rsidR="00F07C05" w:rsidRPr="005D73DA" w:rsidRDefault="00F07C05" w:rsidP="0053472D">
      <w:pPr>
        <w:jc w:val="both"/>
        <w:rPr>
          <w:rFonts w:asciiTheme="minorHAnsi" w:hAnsiTheme="minorHAnsi" w:cs="Arial"/>
          <w:i/>
        </w:rPr>
      </w:pPr>
      <w:r w:rsidRPr="005D73DA">
        <w:rPr>
          <w:rFonts w:asciiTheme="minorHAnsi" w:hAnsiTheme="minorHAnsi" w:cs="Arial"/>
          <w:i/>
        </w:rPr>
        <w:t>Dado en el Recinto Oficial del Poder Legislativo a los</w:t>
      </w:r>
      <w:r w:rsidR="0073229D" w:rsidRPr="005D73DA">
        <w:rPr>
          <w:rFonts w:asciiTheme="minorHAnsi" w:hAnsiTheme="minorHAnsi" w:cs="Arial"/>
          <w:i/>
        </w:rPr>
        <w:t xml:space="preserve"> 2</w:t>
      </w:r>
      <w:r w:rsidR="005D73DA" w:rsidRPr="005D73DA">
        <w:rPr>
          <w:rFonts w:asciiTheme="minorHAnsi" w:hAnsiTheme="minorHAnsi" w:cs="Arial"/>
          <w:i/>
        </w:rPr>
        <w:t>7</w:t>
      </w:r>
      <w:r w:rsidRPr="005D73DA">
        <w:rPr>
          <w:rFonts w:asciiTheme="minorHAnsi" w:hAnsiTheme="minorHAnsi" w:cs="Arial"/>
          <w:i/>
        </w:rPr>
        <w:t xml:space="preserve"> </w:t>
      </w:r>
      <w:r w:rsidR="00593446" w:rsidRPr="005D73DA">
        <w:rPr>
          <w:rFonts w:asciiTheme="minorHAnsi" w:hAnsiTheme="minorHAnsi" w:cs="Arial"/>
          <w:i/>
        </w:rPr>
        <w:t>veinti</w:t>
      </w:r>
      <w:r w:rsidR="005D73DA" w:rsidRPr="005D73DA">
        <w:rPr>
          <w:rFonts w:asciiTheme="minorHAnsi" w:hAnsiTheme="minorHAnsi" w:cs="Arial"/>
          <w:i/>
        </w:rPr>
        <w:t>siete</w:t>
      </w:r>
      <w:r w:rsidR="00593446" w:rsidRPr="005D73DA">
        <w:rPr>
          <w:rFonts w:asciiTheme="minorHAnsi" w:hAnsiTheme="minorHAnsi" w:cs="Arial"/>
          <w:i/>
        </w:rPr>
        <w:t xml:space="preserve"> </w:t>
      </w:r>
      <w:r w:rsidRPr="005D73DA">
        <w:rPr>
          <w:rFonts w:asciiTheme="minorHAnsi" w:hAnsiTheme="minorHAnsi" w:cs="Arial"/>
          <w:i/>
        </w:rPr>
        <w:t xml:space="preserve">días del mes de </w:t>
      </w:r>
      <w:r w:rsidR="00BA5C75" w:rsidRPr="005D73DA">
        <w:rPr>
          <w:rFonts w:asciiTheme="minorHAnsi" w:hAnsiTheme="minorHAnsi" w:cs="Arial"/>
          <w:i/>
        </w:rPr>
        <w:t>O</w:t>
      </w:r>
      <w:r w:rsidRPr="005D73DA">
        <w:rPr>
          <w:rFonts w:asciiTheme="minorHAnsi" w:hAnsiTheme="minorHAnsi" w:cs="Arial"/>
          <w:i/>
        </w:rPr>
        <w:t xml:space="preserve">ctubre del año </w:t>
      </w:r>
      <w:r w:rsidR="0073229D" w:rsidRPr="005D73DA">
        <w:rPr>
          <w:rFonts w:asciiTheme="minorHAnsi" w:hAnsiTheme="minorHAnsi" w:cs="Arial"/>
          <w:i/>
        </w:rPr>
        <w:t xml:space="preserve">2015 </w:t>
      </w:r>
      <w:r w:rsidRPr="005D73DA">
        <w:rPr>
          <w:rFonts w:asciiTheme="minorHAnsi" w:hAnsiTheme="minorHAnsi" w:cs="Arial"/>
          <w:i/>
        </w:rPr>
        <w:t xml:space="preserve">dos mil quince. </w:t>
      </w:r>
    </w:p>
    <w:p w:rsidR="00F07C05" w:rsidRPr="005D73DA" w:rsidRDefault="00F07C05" w:rsidP="0053472D">
      <w:pPr>
        <w:jc w:val="both"/>
        <w:rPr>
          <w:rFonts w:asciiTheme="minorHAnsi" w:hAnsiTheme="minorHAnsi" w:cs="Arial"/>
          <w:i/>
        </w:rPr>
      </w:pPr>
    </w:p>
    <w:p w:rsidR="00F07C05" w:rsidRPr="005D73DA" w:rsidRDefault="00F07C05" w:rsidP="0053472D">
      <w:pPr>
        <w:jc w:val="both"/>
        <w:rPr>
          <w:rFonts w:asciiTheme="minorHAnsi" w:hAnsiTheme="minorHAnsi" w:cs="Arial"/>
          <w:i/>
        </w:rPr>
      </w:pPr>
    </w:p>
    <w:p w:rsidR="00113FEF" w:rsidRPr="005D73DA" w:rsidRDefault="00113FEF" w:rsidP="0053472D">
      <w:pPr>
        <w:jc w:val="both"/>
        <w:rPr>
          <w:rFonts w:asciiTheme="minorHAnsi" w:hAnsiTheme="minorHAnsi" w:cs="Arial"/>
          <w:i/>
        </w:rPr>
      </w:pPr>
    </w:p>
    <w:p w:rsidR="00113FEF" w:rsidRPr="005D73DA" w:rsidRDefault="00113FEF" w:rsidP="0053472D">
      <w:pPr>
        <w:jc w:val="center"/>
        <w:rPr>
          <w:rFonts w:asciiTheme="minorHAnsi" w:hAnsiTheme="minorHAnsi" w:cs="Arial"/>
          <w:b/>
          <w:i/>
        </w:rPr>
      </w:pPr>
      <w:r w:rsidRPr="005D73DA">
        <w:rPr>
          <w:rFonts w:asciiTheme="minorHAnsi" w:hAnsiTheme="minorHAnsi" w:cs="Arial"/>
          <w:b/>
          <w:i/>
        </w:rPr>
        <w:t>C. CRISPÍN GUERRA CÁRDENAS</w:t>
      </w:r>
      <w:r w:rsidRPr="005D73DA">
        <w:rPr>
          <w:rFonts w:asciiTheme="minorHAnsi" w:hAnsiTheme="minorHAnsi" w:cs="Arial"/>
          <w:b/>
          <w:i/>
        </w:rPr>
        <w:tab/>
      </w:r>
      <w:r w:rsidR="0073229D" w:rsidRPr="005D73DA">
        <w:rPr>
          <w:rFonts w:asciiTheme="minorHAnsi" w:hAnsiTheme="minorHAnsi" w:cs="Arial"/>
          <w:b/>
          <w:i/>
        </w:rPr>
        <w:t xml:space="preserve">                                 </w:t>
      </w:r>
      <w:r w:rsidR="00167160" w:rsidRPr="005D73DA">
        <w:rPr>
          <w:rFonts w:asciiTheme="minorHAnsi" w:hAnsiTheme="minorHAnsi" w:cs="Arial"/>
          <w:b/>
          <w:i/>
        </w:rPr>
        <w:t xml:space="preserve">    </w:t>
      </w:r>
      <w:r w:rsidRPr="005D73DA">
        <w:rPr>
          <w:rFonts w:asciiTheme="minorHAnsi" w:hAnsiTheme="minorHAnsi" w:cs="Arial"/>
          <w:b/>
          <w:i/>
        </w:rPr>
        <w:t>C. LETICIA ZEPEDA MESINA</w:t>
      </w:r>
    </w:p>
    <w:p w:rsidR="00F07C05" w:rsidRPr="005D73DA" w:rsidRDefault="0073229D" w:rsidP="0053472D">
      <w:pPr>
        <w:jc w:val="center"/>
        <w:rPr>
          <w:rFonts w:asciiTheme="minorHAnsi" w:hAnsiTheme="minorHAnsi" w:cs="Arial"/>
          <w:i/>
        </w:rPr>
      </w:pPr>
      <w:r w:rsidRPr="005D73DA">
        <w:rPr>
          <w:rFonts w:asciiTheme="minorHAnsi" w:hAnsiTheme="minorHAnsi" w:cs="Arial"/>
          <w:i/>
        </w:rPr>
        <w:t>Diputado Secretario</w:t>
      </w:r>
      <w:r w:rsidRPr="005D73DA">
        <w:rPr>
          <w:rFonts w:asciiTheme="minorHAnsi" w:hAnsiTheme="minorHAnsi" w:cs="Arial"/>
          <w:i/>
        </w:rPr>
        <w:tab/>
        <w:t xml:space="preserve">                                                             </w:t>
      </w:r>
      <w:r w:rsidR="00113FEF" w:rsidRPr="005D73DA">
        <w:rPr>
          <w:rFonts w:asciiTheme="minorHAnsi" w:hAnsiTheme="minorHAnsi" w:cs="Arial"/>
          <w:i/>
        </w:rPr>
        <w:t>Diputad</w:t>
      </w:r>
      <w:r w:rsidR="00167160" w:rsidRPr="005D73DA">
        <w:rPr>
          <w:rFonts w:asciiTheme="minorHAnsi" w:hAnsiTheme="minorHAnsi" w:cs="Arial"/>
          <w:i/>
        </w:rPr>
        <w:t>a</w:t>
      </w:r>
      <w:r w:rsidR="00113FEF" w:rsidRPr="005D73DA">
        <w:rPr>
          <w:rFonts w:asciiTheme="minorHAnsi" w:hAnsiTheme="minorHAnsi" w:cs="Arial"/>
          <w:i/>
        </w:rPr>
        <w:t xml:space="preserve"> Secretar</w:t>
      </w:r>
      <w:r w:rsidR="00BA5C75" w:rsidRPr="005D73DA">
        <w:rPr>
          <w:rFonts w:asciiTheme="minorHAnsi" w:hAnsiTheme="minorHAnsi" w:cs="Arial"/>
          <w:i/>
        </w:rPr>
        <w:t>i</w:t>
      </w:r>
      <w:r w:rsidR="00113FEF" w:rsidRPr="005D73DA">
        <w:rPr>
          <w:rFonts w:asciiTheme="minorHAnsi" w:hAnsiTheme="minorHAnsi" w:cs="Arial"/>
          <w:i/>
        </w:rPr>
        <w:t>a</w:t>
      </w:r>
    </w:p>
    <w:p w:rsidR="00113FEF" w:rsidRPr="005D73DA" w:rsidRDefault="00113FEF" w:rsidP="00434DE8">
      <w:pPr>
        <w:ind w:firstLine="708"/>
        <w:jc w:val="both"/>
        <w:rPr>
          <w:rFonts w:asciiTheme="minorHAnsi" w:hAnsiTheme="minorHAnsi" w:cs="Arial"/>
          <w:i/>
        </w:rPr>
      </w:pPr>
    </w:p>
    <w:sectPr w:rsidR="00113FEF" w:rsidRPr="005D73DA" w:rsidSect="0073229D">
      <w:headerReference w:type="default" r:id="rId8"/>
      <w:footerReference w:type="default" r:id="rId9"/>
      <w:pgSz w:w="11906" w:h="16838"/>
      <w:pgMar w:top="1417" w:right="849"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6A" w:rsidRDefault="001B486A" w:rsidP="009324DF">
      <w:r>
        <w:separator/>
      </w:r>
    </w:p>
  </w:endnote>
  <w:endnote w:type="continuationSeparator" w:id="0">
    <w:p w:rsidR="001B486A" w:rsidRDefault="001B486A" w:rsidP="00932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6078"/>
      <w:docPartObj>
        <w:docPartGallery w:val="Page Numbers (Bottom of Page)"/>
        <w:docPartUnique/>
      </w:docPartObj>
    </w:sdtPr>
    <w:sdtContent>
      <w:p w:rsidR="00A42190" w:rsidRDefault="001D7E13">
        <w:pPr>
          <w:pStyle w:val="Piedepgina"/>
          <w:jc w:val="right"/>
        </w:pPr>
        <w:fldSimple w:instr=" PAGE   \* MERGEFORMAT ">
          <w:r w:rsidR="00260B7A">
            <w:rPr>
              <w:noProof/>
            </w:rPr>
            <w:t>1</w:t>
          </w:r>
        </w:fldSimple>
      </w:p>
    </w:sdtContent>
  </w:sdt>
  <w:p w:rsidR="00A42190" w:rsidRPr="00063DFB" w:rsidRDefault="00A42190" w:rsidP="00A42190">
    <w:pPr>
      <w:pStyle w:val="Piedepgina"/>
      <w:jc w:val="center"/>
      <w:rPr>
        <w:sz w:val="20"/>
        <w:szCs w:val="20"/>
      </w:rPr>
    </w:pPr>
    <w:r w:rsidRPr="003D1D57">
      <w:rPr>
        <w:rFonts w:ascii="Arial" w:hAnsi="Arial" w:cs="Arial"/>
        <w:b/>
        <w:sz w:val="20"/>
        <w:szCs w:val="20"/>
      </w:rPr>
      <w:t>“</w:t>
    </w:r>
    <w:r>
      <w:rPr>
        <w:rFonts w:ascii="Arial" w:hAnsi="Arial" w:cs="Arial"/>
        <w:b/>
        <w:sz w:val="20"/>
        <w:szCs w:val="20"/>
      </w:rPr>
      <w:t xml:space="preserve">AÑO </w:t>
    </w:r>
    <w:r w:rsidRPr="003D1D57">
      <w:rPr>
        <w:rFonts w:ascii="Arial" w:hAnsi="Arial" w:cs="Arial"/>
        <w:b/>
        <w:sz w:val="20"/>
        <w:szCs w:val="20"/>
      </w:rPr>
      <w:t>201</w:t>
    </w:r>
    <w:r>
      <w:rPr>
        <w:rFonts w:ascii="Arial" w:hAnsi="Arial" w:cs="Arial"/>
        <w:b/>
        <w:sz w:val="20"/>
        <w:szCs w:val="20"/>
      </w:rPr>
      <w:t>5</w:t>
    </w:r>
    <w:r w:rsidRPr="003D1D57">
      <w:rPr>
        <w:rFonts w:ascii="Arial" w:hAnsi="Arial" w:cs="Arial"/>
        <w:b/>
        <w:sz w:val="20"/>
        <w:szCs w:val="20"/>
      </w:rPr>
      <w:t xml:space="preserve">, </w:t>
    </w:r>
    <w:r>
      <w:rPr>
        <w:rFonts w:ascii="Arial" w:hAnsi="Arial" w:cs="Arial"/>
        <w:b/>
        <w:sz w:val="20"/>
        <w:szCs w:val="20"/>
      </w:rPr>
      <w:t>75 ANIVERSARIO DE LA UNIVERSIDAD DE COLIMA</w:t>
    </w:r>
    <w:r w:rsidRPr="003D1D57">
      <w:rPr>
        <w:rFonts w:ascii="Arial" w:hAnsi="Arial" w:cs="Arial"/>
        <w:b/>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6A" w:rsidRDefault="001B486A" w:rsidP="009324DF">
      <w:r>
        <w:separator/>
      </w:r>
    </w:p>
  </w:footnote>
  <w:footnote w:type="continuationSeparator" w:id="0">
    <w:p w:rsidR="001B486A" w:rsidRDefault="001B486A" w:rsidP="00932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A5" w:rsidRDefault="00095FA5">
    <w:pPr>
      <w:pStyle w:val="Encabezado"/>
      <w:rPr>
        <w:lang w:val="es-MX"/>
      </w:rPr>
    </w:pPr>
    <w:r>
      <w:rPr>
        <w:noProof/>
      </w:rPr>
      <w:drawing>
        <wp:anchor distT="0" distB="0" distL="114300" distR="114300" simplePos="0" relativeHeight="251661312" behindDoc="0" locked="0" layoutInCell="0" allowOverlap="1">
          <wp:simplePos x="0" y="0"/>
          <wp:positionH relativeFrom="column">
            <wp:posOffset>-147955</wp:posOffset>
          </wp:positionH>
          <wp:positionV relativeFrom="paragraph">
            <wp:posOffset>-373380</wp:posOffset>
          </wp:positionV>
          <wp:extent cx="819150" cy="695325"/>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19150" cy="695325"/>
                  </a:xfrm>
                  <a:prstGeom prst="rect">
                    <a:avLst/>
                  </a:prstGeom>
                  <a:noFill/>
                  <a:ln w="9525">
                    <a:noFill/>
                    <a:miter lim="800000"/>
                    <a:headEnd/>
                    <a:tailEnd/>
                  </a:ln>
                </pic:spPr>
              </pic:pic>
            </a:graphicData>
          </a:graphic>
        </wp:anchor>
      </w:drawing>
    </w:r>
  </w:p>
  <w:p w:rsidR="00095FA5" w:rsidRDefault="001D7E13" w:rsidP="00095FA5">
    <w:pPr>
      <w:pStyle w:val="Encabezado"/>
    </w:pPr>
    <w:r>
      <w:pict>
        <v:shapetype id="_x0000_t202" coordsize="21600,21600" o:spt="202" path="m,l,21600r21600,l21600,xe">
          <v:stroke joinstyle="miter"/>
          <v:path gradientshapeok="t" o:connecttype="rect"/>
        </v:shapetype>
        <v:shape id="_x0000_s1025" type="#_x0000_t202" style="position:absolute;margin-left:-29.25pt;margin-top:9.75pt;width:97.5pt;height:45pt;z-index:251660288;mso-width-relative:margin;mso-height-relative:margin" stroked="f">
          <v:textbox style="mso-next-textbox:#_x0000_s1025">
            <w:txbxContent>
              <w:p w:rsidR="00095FA5" w:rsidRDefault="00095FA5" w:rsidP="00095FA5">
                <w:pPr>
                  <w:jc w:val="center"/>
                  <w:rPr>
                    <w:b/>
                    <w:sz w:val="16"/>
                    <w:szCs w:val="16"/>
                  </w:rPr>
                </w:pPr>
                <w:r>
                  <w:rPr>
                    <w:b/>
                    <w:sz w:val="16"/>
                    <w:szCs w:val="16"/>
                  </w:rPr>
                  <w:t>2015-2018</w:t>
                </w:r>
              </w:p>
              <w:p w:rsidR="00095FA5" w:rsidRDefault="00095FA5" w:rsidP="00095FA5">
                <w:pPr>
                  <w:jc w:val="center"/>
                  <w:rPr>
                    <w:b/>
                    <w:sz w:val="16"/>
                    <w:szCs w:val="16"/>
                  </w:rPr>
                </w:pPr>
                <w:r>
                  <w:rPr>
                    <w:b/>
                    <w:sz w:val="16"/>
                    <w:szCs w:val="16"/>
                  </w:rPr>
                  <w:t xml:space="preserve">H. Congreso del Estado </w:t>
                </w:r>
              </w:p>
              <w:p w:rsidR="00095FA5" w:rsidRDefault="00095FA5" w:rsidP="00095FA5">
                <w:pPr>
                  <w:jc w:val="center"/>
                  <w:rPr>
                    <w:b/>
                    <w:sz w:val="16"/>
                    <w:szCs w:val="16"/>
                  </w:rPr>
                </w:pPr>
                <w:r>
                  <w:rPr>
                    <w:b/>
                    <w:sz w:val="16"/>
                    <w:szCs w:val="16"/>
                  </w:rPr>
                  <w:t>de Colima</w:t>
                </w:r>
              </w:p>
              <w:p w:rsidR="00095FA5" w:rsidRDefault="00095FA5" w:rsidP="00095FA5">
                <w:pPr>
                  <w:jc w:val="center"/>
                  <w:rPr>
                    <w:b/>
                    <w:sz w:val="16"/>
                    <w:szCs w:val="16"/>
                  </w:rPr>
                </w:pPr>
                <w:r>
                  <w:rPr>
                    <w:b/>
                    <w:sz w:val="16"/>
                    <w:szCs w:val="16"/>
                  </w:rPr>
                  <w:t>LVIII Legislatura</w:t>
                </w:r>
              </w:p>
            </w:txbxContent>
          </v:textbox>
        </v:shape>
      </w:pict>
    </w:r>
  </w:p>
  <w:p w:rsidR="00095FA5" w:rsidRDefault="00095FA5">
    <w:pPr>
      <w:pStyle w:val="Encabezado"/>
      <w:rPr>
        <w:lang w:val="es-MX"/>
      </w:rPr>
    </w:pPr>
  </w:p>
  <w:p w:rsidR="00095FA5" w:rsidRDefault="00095FA5">
    <w:pPr>
      <w:pStyle w:val="Encabezado"/>
      <w:rPr>
        <w:lang w:val="es-MX"/>
      </w:rPr>
    </w:pPr>
  </w:p>
  <w:p w:rsidR="00095FA5" w:rsidRDefault="00095FA5">
    <w:pPr>
      <w:pStyle w:val="Encabezado"/>
      <w:rPr>
        <w:lang w:val="es-MX"/>
      </w:rPr>
    </w:pPr>
  </w:p>
  <w:p w:rsidR="00DA4C8B" w:rsidRDefault="00DA4C8B">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6491"/>
    <w:multiLevelType w:val="hybridMultilevel"/>
    <w:tmpl w:val="6F8E3CEA"/>
    <w:lvl w:ilvl="0" w:tplc="27C4F4D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0A7B67"/>
    <w:multiLevelType w:val="hybridMultilevel"/>
    <w:tmpl w:val="13783FB0"/>
    <w:lvl w:ilvl="0" w:tplc="C27235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EC7346F"/>
    <w:multiLevelType w:val="hybridMultilevel"/>
    <w:tmpl w:val="6F8E3CEA"/>
    <w:lvl w:ilvl="0" w:tplc="27C4F4D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BB7DED"/>
    <w:multiLevelType w:val="hybridMultilevel"/>
    <w:tmpl w:val="6B9A862A"/>
    <w:lvl w:ilvl="0" w:tplc="83F866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8E21CB"/>
    <w:multiLevelType w:val="hybridMultilevel"/>
    <w:tmpl w:val="6F8E3CEA"/>
    <w:lvl w:ilvl="0" w:tplc="27C4F4D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93C2A2E"/>
    <w:multiLevelType w:val="hybridMultilevel"/>
    <w:tmpl w:val="C374E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61629B1"/>
    <w:multiLevelType w:val="hybridMultilevel"/>
    <w:tmpl w:val="6F8E3CEA"/>
    <w:lvl w:ilvl="0" w:tplc="27C4F4D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D9D6125"/>
    <w:multiLevelType w:val="hybridMultilevel"/>
    <w:tmpl w:val="FF9EDE80"/>
    <w:lvl w:ilvl="0" w:tplc="72326E8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42F04C6"/>
    <w:multiLevelType w:val="hybridMultilevel"/>
    <w:tmpl w:val="6F8E3CEA"/>
    <w:lvl w:ilvl="0" w:tplc="27C4F4D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6"/>
  </w:num>
  <w:num w:numId="6">
    <w:abstractNumId w:val="0"/>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0471EF"/>
    <w:rsid w:val="0002604A"/>
    <w:rsid w:val="00033295"/>
    <w:rsid w:val="00033548"/>
    <w:rsid w:val="000471EF"/>
    <w:rsid w:val="00051A8F"/>
    <w:rsid w:val="000942D5"/>
    <w:rsid w:val="00095FA5"/>
    <w:rsid w:val="000A1E83"/>
    <w:rsid w:val="000B6342"/>
    <w:rsid w:val="000D6853"/>
    <w:rsid w:val="00104B15"/>
    <w:rsid w:val="00113FEF"/>
    <w:rsid w:val="00137CE1"/>
    <w:rsid w:val="001517CF"/>
    <w:rsid w:val="00155890"/>
    <w:rsid w:val="00167160"/>
    <w:rsid w:val="00190246"/>
    <w:rsid w:val="001B0E4A"/>
    <w:rsid w:val="001B486A"/>
    <w:rsid w:val="001D00B0"/>
    <w:rsid w:val="001D7E13"/>
    <w:rsid w:val="001F1D66"/>
    <w:rsid w:val="00203630"/>
    <w:rsid w:val="00203DE0"/>
    <w:rsid w:val="00214288"/>
    <w:rsid w:val="00223E73"/>
    <w:rsid w:val="00250E74"/>
    <w:rsid w:val="00260B7A"/>
    <w:rsid w:val="00262BD2"/>
    <w:rsid w:val="002847EF"/>
    <w:rsid w:val="002B3ABF"/>
    <w:rsid w:val="002D2EFF"/>
    <w:rsid w:val="002D44FF"/>
    <w:rsid w:val="0031777D"/>
    <w:rsid w:val="003664B9"/>
    <w:rsid w:val="00373593"/>
    <w:rsid w:val="003E1222"/>
    <w:rsid w:val="003E72DA"/>
    <w:rsid w:val="003E765B"/>
    <w:rsid w:val="003F06F1"/>
    <w:rsid w:val="003F32BF"/>
    <w:rsid w:val="003F5D6E"/>
    <w:rsid w:val="00410717"/>
    <w:rsid w:val="00434DE8"/>
    <w:rsid w:val="00444381"/>
    <w:rsid w:val="004A3256"/>
    <w:rsid w:val="004C10BC"/>
    <w:rsid w:val="005278BF"/>
    <w:rsid w:val="0053472D"/>
    <w:rsid w:val="00574E35"/>
    <w:rsid w:val="00593446"/>
    <w:rsid w:val="005A6979"/>
    <w:rsid w:val="005C173C"/>
    <w:rsid w:val="005D73DA"/>
    <w:rsid w:val="005F42D1"/>
    <w:rsid w:val="005F685F"/>
    <w:rsid w:val="00642CF5"/>
    <w:rsid w:val="00675383"/>
    <w:rsid w:val="00690BE9"/>
    <w:rsid w:val="006B71DA"/>
    <w:rsid w:val="006C262F"/>
    <w:rsid w:val="006F07E6"/>
    <w:rsid w:val="006F3EA4"/>
    <w:rsid w:val="00704C7F"/>
    <w:rsid w:val="007212B3"/>
    <w:rsid w:val="00722925"/>
    <w:rsid w:val="0073229D"/>
    <w:rsid w:val="007703A8"/>
    <w:rsid w:val="007B3507"/>
    <w:rsid w:val="007C149C"/>
    <w:rsid w:val="007C6377"/>
    <w:rsid w:val="007E1C49"/>
    <w:rsid w:val="008006A5"/>
    <w:rsid w:val="00843F13"/>
    <w:rsid w:val="00853154"/>
    <w:rsid w:val="00873080"/>
    <w:rsid w:val="008A2B23"/>
    <w:rsid w:val="008B1763"/>
    <w:rsid w:val="00911C4E"/>
    <w:rsid w:val="00931249"/>
    <w:rsid w:val="009324DF"/>
    <w:rsid w:val="00941693"/>
    <w:rsid w:val="009426CB"/>
    <w:rsid w:val="00942A1F"/>
    <w:rsid w:val="009446F6"/>
    <w:rsid w:val="00950DE8"/>
    <w:rsid w:val="00966C2F"/>
    <w:rsid w:val="009A6B58"/>
    <w:rsid w:val="009C1E10"/>
    <w:rsid w:val="009D1645"/>
    <w:rsid w:val="009D4970"/>
    <w:rsid w:val="009D5648"/>
    <w:rsid w:val="009E0515"/>
    <w:rsid w:val="009E657C"/>
    <w:rsid w:val="009F7AEE"/>
    <w:rsid w:val="00A012AE"/>
    <w:rsid w:val="00A02F03"/>
    <w:rsid w:val="00A03BF8"/>
    <w:rsid w:val="00A16985"/>
    <w:rsid w:val="00A42190"/>
    <w:rsid w:val="00A44782"/>
    <w:rsid w:val="00A460EE"/>
    <w:rsid w:val="00A46A42"/>
    <w:rsid w:val="00A72F21"/>
    <w:rsid w:val="00AA2DC9"/>
    <w:rsid w:val="00AC4794"/>
    <w:rsid w:val="00AF19DD"/>
    <w:rsid w:val="00B40242"/>
    <w:rsid w:val="00B41870"/>
    <w:rsid w:val="00B41D9F"/>
    <w:rsid w:val="00B67824"/>
    <w:rsid w:val="00B845CA"/>
    <w:rsid w:val="00BA5C75"/>
    <w:rsid w:val="00BF081E"/>
    <w:rsid w:val="00BF7B89"/>
    <w:rsid w:val="00C17AB4"/>
    <w:rsid w:val="00C44F85"/>
    <w:rsid w:val="00C4697D"/>
    <w:rsid w:val="00C643FE"/>
    <w:rsid w:val="00C751E6"/>
    <w:rsid w:val="00CE045E"/>
    <w:rsid w:val="00CF279E"/>
    <w:rsid w:val="00D326F7"/>
    <w:rsid w:val="00D3445A"/>
    <w:rsid w:val="00D51441"/>
    <w:rsid w:val="00D814A2"/>
    <w:rsid w:val="00D97B18"/>
    <w:rsid w:val="00DA4C8B"/>
    <w:rsid w:val="00DB311B"/>
    <w:rsid w:val="00DE20C5"/>
    <w:rsid w:val="00DE2877"/>
    <w:rsid w:val="00E05C37"/>
    <w:rsid w:val="00E11D1C"/>
    <w:rsid w:val="00E15552"/>
    <w:rsid w:val="00E24C00"/>
    <w:rsid w:val="00E30780"/>
    <w:rsid w:val="00E75748"/>
    <w:rsid w:val="00E801F2"/>
    <w:rsid w:val="00ED0606"/>
    <w:rsid w:val="00ED48DC"/>
    <w:rsid w:val="00EF6BAF"/>
    <w:rsid w:val="00F06805"/>
    <w:rsid w:val="00F07C05"/>
    <w:rsid w:val="00F44745"/>
    <w:rsid w:val="00F52EF4"/>
    <w:rsid w:val="00F56A62"/>
    <w:rsid w:val="00FA5ACA"/>
    <w:rsid w:val="00FA627A"/>
    <w:rsid w:val="00FD29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E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471EF"/>
    <w:pPr>
      <w:tabs>
        <w:tab w:val="center" w:pos="4252"/>
        <w:tab w:val="right" w:pos="8504"/>
      </w:tabs>
    </w:pPr>
  </w:style>
  <w:style w:type="character" w:customStyle="1" w:styleId="EncabezadoCar">
    <w:name w:val="Encabezado Car"/>
    <w:basedOn w:val="Fuentedeprrafopredeter"/>
    <w:link w:val="Encabezado"/>
    <w:rsid w:val="000471E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0471EF"/>
    <w:pPr>
      <w:tabs>
        <w:tab w:val="center" w:pos="4252"/>
        <w:tab w:val="right" w:pos="8504"/>
      </w:tabs>
    </w:pPr>
  </w:style>
  <w:style w:type="character" w:customStyle="1" w:styleId="PiedepginaCar">
    <w:name w:val="Pie de página Car"/>
    <w:basedOn w:val="Fuentedeprrafopredeter"/>
    <w:link w:val="Piedepgina"/>
    <w:uiPriority w:val="99"/>
    <w:rsid w:val="000471E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471EF"/>
    <w:pPr>
      <w:ind w:left="720"/>
      <w:contextualSpacing/>
    </w:pPr>
  </w:style>
  <w:style w:type="paragraph" w:styleId="NormalWeb">
    <w:name w:val="Normal (Web)"/>
    <w:basedOn w:val="Normal"/>
    <w:uiPriority w:val="99"/>
    <w:semiHidden/>
    <w:unhideWhenUsed/>
    <w:rsid w:val="005278BF"/>
    <w:pPr>
      <w:spacing w:before="100" w:beforeAutospacing="1" w:after="100" w:afterAutospacing="1"/>
    </w:pPr>
  </w:style>
  <w:style w:type="character" w:styleId="Textoennegrita">
    <w:name w:val="Strong"/>
    <w:basedOn w:val="Fuentedeprrafopredeter"/>
    <w:uiPriority w:val="22"/>
    <w:qFormat/>
    <w:rsid w:val="005278BF"/>
    <w:rPr>
      <w:b/>
      <w:bCs/>
    </w:rPr>
  </w:style>
  <w:style w:type="paragraph" w:styleId="Sinespaciado">
    <w:name w:val="No Spacing"/>
    <w:uiPriority w:val="1"/>
    <w:qFormat/>
    <w:rsid w:val="00095FA5"/>
    <w:pPr>
      <w:spacing w:after="0" w:line="240" w:lineRule="auto"/>
    </w:pPr>
    <w:rPr>
      <w:rFonts w:ascii="Calibri" w:eastAsia="Calibri" w:hAnsi="Calibri" w:cs="Times New Roman"/>
    </w:rPr>
  </w:style>
  <w:style w:type="paragraph" w:styleId="Textoindependiente2">
    <w:name w:val="Body Text 2"/>
    <w:basedOn w:val="Normal"/>
    <w:link w:val="Textoindependiente2Car"/>
    <w:uiPriority w:val="99"/>
    <w:rsid w:val="00155890"/>
    <w:pPr>
      <w:jc w:val="both"/>
    </w:pPr>
    <w:rPr>
      <w:sz w:val="20"/>
      <w:szCs w:val="20"/>
    </w:rPr>
  </w:style>
  <w:style w:type="character" w:customStyle="1" w:styleId="Textoindependiente2Car">
    <w:name w:val="Texto independiente 2 Car"/>
    <w:basedOn w:val="Fuentedeprrafopredeter"/>
    <w:link w:val="Textoindependiente2"/>
    <w:uiPriority w:val="99"/>
    <w:rsid w:val="00155890"/>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0494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BC18-8D88-4D09-88DE-EA3BFC2F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5525</Characters>
  <Application>Microsoft Office Word</Application>
  <DocSecurity>0</DocSecurity>
  <Lines>184</Lines>
  <Paragraphs>139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ProcesosLegislativos</dc:creator>
  <cp:lastModifiedBy>Carmen Vargas</cp:lastModifiedBy>
  <cp:revision>2</cp:revision>
  <cp:lastPrinted>2015-10-24T18:02:00Z</cp:lastPrinted>
  <dcterms:created xsi:type="dcterms:W3CDTF">2015-10-28T17:51:00Z</dcterms:created>
  <dcterms:modified xsi:type="dcterms:W3CDTF">2015-10-28T17:51:00Z</dcterms:modified>
</cp:coreProperties>
</file>