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D" w:rsidRPr="00F27678" w:rsidRDefault="00D3320D" w:rsidP="00D3320D">
      <w:pPr>
        <w:pStyle w:val="Textoindependiente2"/>
        <w:ind w:right="-40"/>
        <w:jc w:val="both"/>
        <w:rPr>
          <w:b/>
          <w:bCs/>
        </w:rPr>
      </w:pPr>
      <w:r w:rsidRPr="00F27678">
        <w:t xml:space="preserve">EL HONORABLE CONGRESO CONSTITUCIONAL DEL ESTADO LIBRE Y SOBERANO DE COLIMA,  EN  EJERCICIO  DE  LAS  FACULTADES  QUE  LE  CONFIERE  LOS  ARTICULOS 33 FRACCION </w:t>
      </w:r>
      <w:r>
        <w:t>XL</w:t>
      </w:r>
      <w:r w:rsidRPr="00F27678">
        <w:t>, Y 39  DE LA CONSTITUCIÓN POLÍTICA LOCAL, EN NOMBRE DEL PUEBLO, Y</w:t>
      </w:r>
    </w:p>
    <w:p w:rsidR="009B4DB8" w:rsidRPr="00673A71" w:rsidRDefault="009B4DB8">
      <w:pPr>
        <w:rPr>
          <w:rFonts w:ascii="Arial" w:hAnsi="Arial" w:cs="Arial"/>
        </w:rPr>
      </w:pPr>
    </w:p>
    <w:p w:rsidR="00130318" w:rsidRPr="00673A71" w:rsidRDefault="00130318" w:rsidP="00130318">
      <w:pPr>
        <w:jc w:val="center"/>
        <w:rPr>
          <w:rFonts w:ascii="Arial" w:hAnsi="Arial" w:cs="Arial"/>
          <w:b/>
        </w:rPr>
      </w:pPr>
      <w:r w:rsidRPr="00673A71">
        <w:rPr>
          <w:rFonts w:ascii="Arial" w:hAnsi="Arial" w:cs="Arial"/>
          <w:b/>
        </w:rPr>
        <w:t>C O N S I D E R A N D O: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130318" w:rsidRPr="00673A71" w:rsidRDefault="00130318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t xml:space="preserve">PRIMERO.- </w:t>
      </w:r>
      <w:r w:rsidRPr="00673A71">
        <w:rPr>
          <w:rFonts w:ascii="Arial" w:hAnsi="Arial" w:cs="Arial"/>
        </w:rPr>
        <w:t>Que mediante oficio número DGG-</w:t>
      </w:r>
      <w:r w:rsidR="00CF4F94" w:rsidRPr="00673A71">
        <w:rPr>
          <w:rFonts w:ascii="Arial" w:hAnsi="Arial" w:cs="Arial"/>
        </w:rPr>
        <w:t>1</w:t>
      </w:r>
      <w:r w:rsidR="006600B1" w:rsidRPr="00673A71">
        <w:rPr>
          <w:rFonts w:ascii="Arial" w:hAnsi="Arial" w:cs="Arial"/>
        </w:rPr>
        <w:t>00</w:t>
      </w:r>
      <w:r w:rsidR="00CF4F94" w:rsidRPr="00673A71">
        <w:rPr>
          <w:rFonts w:ascii="Arial" w:hAnsi="Arial" w:cs="Arial"/>
        </w:rPr>
        <w:t>6</w:t>
      </w:r>
      <w:r w:rsidRPr="00673A71">
        <w:rPr>
          <w:rFonts w:ascii="Arial" w:hAnsi="Arial" w:cs="Arial"/>
        </w:rPr>
        <w:t>/</w:t>
      </w:r>
      <w:r w:rsidR="000E75E1" w:rsidRPr="00673A71">
        <w:rPr>
          <w:rFonts w:ascii="Arial" w:hAnsi="Arial" w:cs="Arial"/>
        </w:rPr>
        <w:t>09</w:t>
      </w:r>
      <w:r w:rsidRPr="00673A71">
        <w:rPr>
          <w:rFonts w:ascii="Arial" w:hAnsi="Arial" w:cs="Arial"/>
        </w:rPr>
        <w:t xml:space="preserve"> de fecha </w:t>
      </w:r>
      <w:r w:rsidR="006600B1" w:rsidRPr="00673A71">
        <w:rPr>
          <w:rFonts w:ascii="Arial" w:hAnsi="Arial" w:cs="Arial"/>
        </w:rPr>
        <w:t>19</w:t>
      </w:r>
      <w:r w:rsidRPr="00673A71">
        <w:rPr>
          <w:rFonts w:ascii="Arial" w:hAnsi="Arial" w:cs="Arial"/>
        </w:rPr>
        <w:t xml:space="preserve"> de </w:t>
      </w:r>
      <w:r w:rsidR="006600B1" w:rsidRPr="00673A71">
        <w:rPr>
          <w:rFonts w:ascii="Arial" w:hAnsi="Arial" w:cs="Arial"/>
        </w:rPr>
        <w:t>noviem</w:t>
      </w:r>
      <w:r w:rsidR="000E75E1" w:rsidRPr="00673A71">
        <w:rPr>
          <w:rFonts w:ascii="Arial" w:hAnsi="Arial" w:cs="Arial"/>
        </w:rPr>
        <w:t>bre</w:t>
      </w:r>
      <w:r w:rsidRPr="00673A71">
        <w:rPr>
          <w:rFonts w:ascii="Arial" w:hAnsi="Arial" w:cs="Arial"/>
        </w:rPr>
        <w:t xml:space="preserve"> del 20</w:t>
      </w:r>
      <w:r w:rsidR="000E75E1" w:rsidRPr="00673A71">
        <w:rPr>
          <w:rFonts w:ascii="Arial" w:hAnsi="Arial" w:cs="Arial"/>
        </w:rPr>
        <w:t>09</w:t>
      </w:r>
      <w:r w:rsidRPr="00673A71">
        <w:rPr>
          <w:rFonts w:ascii="Arial" w:hAnsi="Arial" w:cs="Arial"/>
        </w:rPr>
        <w:t xml:space="preserve">, se remitió a esta Soberanía por conducto de la Dirección General de Gobierno, la Iniciativa del Ejecutivo Estatal para otorgar pensión por </w:t>
      </w:r>
      <w:r w:rsidR="000846E1" w:rsidRPr="00673A71">
        <w:rPr>
          <w:rFonts w:ascii="Arial" w:hAnsi="Arial" w:cs="Arial"/>
        </w:rPr>
        <w:t>jubilación</w:t>
      </w:r>
      <w:r w:rsidRPr="00673A71">
        <w:rPr>
          <w:rFonts w:ascii="Arial" w:hAnsi="Arial" w:cs="Arial"/>
        </w:rPr>
        <w:t xml:space="preserve"> a favor del</w:t>
      </w:r>
      <w:r w:rsidR="00CF4F94" w:rsidRPr="00673A71">
        <w:rPr>
          <w:rFonts w:ascii="Arial" w:hAnsi="Arial" w:cs="Arial"/>
        </w:rPr>
        <w:t>a</w:t>
      </w:r>
      <w:r w:rsidRPr="00673A71">
        <w:rPr>
          <w:rFonts w:ascii="Arial" w:hAnsi="Arial" w:cs="Arial"/>
        </w:rPr>
        <w:t xml:space="preserve"> C. </w:t>
      </w:r>
      <w:r w:rsidR="006600B1" w:rsidRPr="00673A71">
        <w:rPr>
          <w:rFonts w:ascii="Arial" w:hAnsi="Arial" w:cs="Arial"/>
        </w:rPr>
        <w:t>Alejandra Jiménez Osorio</w:t>
      </w:r>
      <w:r w:rsidRPr="00673A71">
        <w:rPr>
          <w:rFonts w:ascii="Arial" w:hAnsi="Arial" w:cs="Arial"/>
        </w:rPr>
        <w:t xml:space="preserve">, cuyo expediente le fue turnado a la Comisión </w:t>
      </w:r>
      <w:r w:rsidR="00240C23" w:rsidRPr="00673A71">
        <w:rPr>
          <w:rFonts w:ascii="Arial" w:hAnsi="Arial" w:cs="Arial"/>
        </w:rPr>
        <w:t xml:space="preserve">de Hacienda, Presupuesto y Fiscalización de los Recursos Públicos de la LVI Legislatura, </w:t>
      </w:r>
      <w:r w:rsidRPr="00673A71">
        <w:rPr>
          <w:rFonts w:ascii="Arial" w:hAnsi="Arial" w:cs="Arial"/>
        </w:rPr>
        <w:t>mediante oficio número 0</w:t>
      </w:r>
      <w:r w:rsidR="006600B1" w:rsidRPr="00673A71">
        <w:rPr>
          <w:rFonts w:ascii="Arial" w:hAnsi="Arial" w:cs="Arial"/>
        </w:rPr>
        <w:t>137</w:t>
      </w:r>
      <w:r w:rsidRPr="00673A71">
        <w:rPr>
          <w:rFonts w:ascii="Arial" w:hAnsi="Arial" w:cs="Arial"/>
        </w:rPr>
        <w:t>/</w:t>
      </w:r>
      <w:r w:rsidR="006600B1" w:rsidRPr="00673A71">
        <w:rPr>
          <w:rFonts w:ascii="Arial" w:hAnsi="Arial" w:cs="Arial"/>
        </w:rPr>
        <w:t>09</w:t>
      </w:r>
      <w:r w:rsidRPr="00673A71">
        <w:rPr>
          <w:rFonts w:ascii="Arial" w:hAnsi="Arial" w:cs="Arial"/>
        </w:rPr>
        <w:t xml:space="preserve"> de fecha </w:t>
      </w:r>
      <w:r w:rsidR="006600B1" w:rsidRPr="00673A71">
        <w:rPr>
          <w:rFonts w:ascii="Arial" w:hAnsi="Arial" w:cs="Arial"/>
        </w:rPr>
        <w:t>24</w:t>
      </w:r>
      <w:r w:rsidRPr="00673A71">
        <w:rPr>
          <w:rFonts w:ascii="Arial" w:hAnsi="Arial" w:cs="Arial"/>
        </w:rPr>
        <w:t xml:space="preserve"> de </w:t>
      </w:r>
      <w:r w:rsidR="006600B1" w:rsidRPr="00673A71">
        <w:rPr>
          <w:rFonts w:ascii="Arial" w:hAnsi="Arial" w:cs="Arial"/>
        </w:rPr>
        <w:t>noviembre</w:t>
      </w:r>
      <w:r w:rsidRPr="00673A71">
        <w:rPr>
          <w:rFonts w:ascii="Arial" w:hAnsi="Arial" w:cs="Arial"/>
        </w:rPr>
        <w:t xml:space="preserve"> del año </w:t>
      </w:r>
      <w:r w:rsidR="00F71A39" w:rsidRPr="00673A71">
        <w:rPr>
          <w:rFonts w:ascii="Arial" w:hAnsi="Arial" w:cs="Arial"/>
        </w:rPr>
        <w:t>20</w:t>
      </w:r>
      <w:r w:rsidR="006600B1" w:rsidRPr="00673A71">
        <w:rPr>
          <w:rFonts w:ascii="Arial" w:hAnsi="Arial" w:cs="Arial"/>
        </w:rPr>
        <w:t>09</w:t>
      </w:r>
      <w:r w:rsidRPr="00673A71">
        <w:rPr>
          <w:rFonts w:ascii="Arial" w:hAnsi="Arial" w:cs="Arial"/>
        </w:rPr>
        <w:t xml:space="preserve">, suscrito por los CC. Diputados </w:t>
      </w:r>
      <w:r w:rsidR="000E75E1" w:rsidRPr="00673A71">
        <w:rPr>
          <w:rFonts w:ascii="Arial" w:hAnsi="Arial" w:cs="Arial"/>
        </w:rPr>
        <w:t>Alfredo Hernández Ramos y Salvador Fuentes Pedroza</w:t>
      </w:r>
      <w:r w:rsidRPr="00673A71">
        <w:rPr>
          <w:rFonts w:ascii="Arial" w:hAnsi="Arial" w:cs="Arial"/>
        </w:rPr>
        <w:t xml:space="preserve">, Secretarios de la </w:t>
      </w:r>
      <w:r w:rsidR="006F24A9" w:rsidRPr="00673A71">
        <w:rPr>
          <w:rFonts w:ascii="Arial" w:hAnsi="Arial" w:cs="Arial"/>
        </w:rPr>
        <w:t>Mesa Directiva del Primer</w:t>
      </w:r>
      <w:r w:rsidR="000E75E1" w:rsidRPr="00673A71">
        <w:rPr>
          <w:rFonts w:ascii="Arial" w:hAnsi="Arial" w:cs="Arial"/>
        </w:rPr>
        <w:t xml:space="preserve"> Período Ordinario de Sesiones correspondiente al </w:t>
      </w:r>
      <w:r w:rsidRPr="00673A71">
        <w:rPr>
          <w:rFonts w:ascii="Arial" w:hAnsi="Arial" w:cs="Arial"/>
        </w:rPr>
        <w:t xml:space="preserve">Primer Año de Ejercicio Constitucional de la </w:t>
      </w:r>
      <w:r w:rsidR="00240C23" w:rsidRPr="00673A71">
        <w:rPr>
          <w:rFonts w:ascii="Arial" w:hAnsi="Arial" w:cs="Arial"/>
        </w:rPr>
        <w:t>pasada Legislatura.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130318" w:rsidRPr="00673A71" w:rsidRDefault="00130318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t>SEGUNDO.-</w:t>
      </w:r>
      <w:r w:rsidRPr="00673A71">
        <w:rPr>
          <w:rFonts w:ascii="Arial" w:hAnsi="Arial" w:cs="Arial"/>
        </w:rPr>
        <w:t xml:space="preserve"> Que el C. Lic. J. Reyes Rosas Barajas, Director </w:t>
      </w:r>
      <w:r w:rsidR="007B5873" w:rsidRPr="00673A71">
        <w:rPr>
          <w:rFonts w:ascii="Arial" w:hAnsi="Arial" w:cs="Arial"/>
        </w:rPr>
        <w:t xml:space="preserve">General </w:t>
      </w:r>
      <w:r w:rsidRPr="00673A71">
        <w:rPr>
          <w:rFonts w:ascii="Arial" w:hAnsi="Arial" w:cs="Arial"/>
        </w:rPr>
        <w:t>de Recursos Humanos de la Secretaría de</w:t>
      </w:r>
      <w:r w:rsidR="007B5873" w:rsidRPr="00673A71">
        <w:rPr>
          <w:rFonts w:ascii="Arial" w:hAnsi="Arial" w:cs="Arial"/>
        </w:rPr>
        <w:t xml:space="preserve"> Finanzas y</w:t>
      </w:r>
      <w:r w:rsidRPr="00673A71">
        <w:rPr>
          <w:rFonts w:ascii="Arial" w:hAnsi="Arial" w:cs="Arial"/>
        </w:rPr>
        <w:t xml:space="preserve"> Administración del Gobierno del Estado, con fundamento en el Capítulo V, artículo 69, fracción IX, de la Ley de los Trabajadores al Servicio del Gobierno, Ayuntamientos y Organismos Descentralizados de Colima, mediante oficio número DRH/</w:t>
      </w:r>
      <w:r w:rsidR="006600B1" w:rsidRPr="00673A71">
        <w:rPr>
          <w:rFonts w:ascii="Arial" w:hAnsi="Arial" w:cs="Arial"/>
        </w:rPr>
        <w:t>1001</w:t>
      </w:r>
      <w:r w:rsidRPr="00673A71">
        <w:rPr>
          <w:rFonts w:ascii="Arial" w:hAnsi="Arial" w:cs="Arial"/>
        </w:rPr>
        <w:t>/20</w:t>
      </w:r>
      <w:r w:rsidR="000E75E1" w:rsidRPr="00673A71">
        <w:rPr>
          <w:rFonts w:ascii="Arial" w:hAnsi="Arial" w:cs="Arial"/>
        </w:rPr>
        <w:t>09</w:t>
      </w:r>
      <w:r w:rsidRPr="00673A71">
        <w:rPr>
          <w:rFonts w:ascii="Arial" w:hAnsi="Arial" w:cs="Arial"/>
        </w:rPr>
        <w:t xml:space="preserve">, de fecha </w:t>
      </w:r>
      <w:r w:rsidR="006600B1" w:rsidRPr="00673A71">
        <w:rPr>
          <w:rFonts w:ascii="Arial" w:hAnsi="Arial" w:cs="Arial"/>
        </w:rPr>
        <w:t>13</w:t>
      </w:r>
      <w:r w:rsidRPr="00673A71">
        <w:rPr>
          <w:rFonts w:ascii="Arial" w:hAnsi="Arial" w:cs="Arial"/>
        </w:rPr>
        <w:t xml:space="preserve"> de </w:t>
      </w:r>
      <w:r w:rsidR="006600B1" w:rsidRPr="00673A71">
        <w:rPr>
          <w:rFonts w:ascii="Arial" w:hAnsi="Arial" w:cs="Arial"/>
        </w:rPr>
        <w:t>julio</w:t>
      </w:r>
      <w:r w:rsidRPr="00673A71">
        <w:rPr>
          <w:rFonts w:ascii="Arial" w:hAnsi="Arial" w:cs="Arial"/>
        </w:rPr>
        <w:t xml:space="preserve"> de </w:t>
      </w:r>
      <w:r w:rsidR="000E75E1" w:rsidRPr="00673A71">
        <w:rPr>
          <w:rFonts w:ascii="Arial" w:hAnsi="Arial" w:cs="Arial"/>
        </w:rPr>
        <w:t>2009</w:t>
      </w:r>
      <w:r w:rsidRPr="00673A71">
        <w:rPr>
          <w:rFonts w:ascii="Arial" w:hAnsi="Arial" w:cs="Arial"/>
        </w:rPr>
        <w:t xml:space="preserve">, solicitó al Ejecutivo del Estado la iniciación del trámite para autorizar pensión por </w:t>
      </w:r>
      <w:r w:rsidR="000846E1" w:rsidRPr="00673A71">
        <w:rPr>
          <w:rFonts w:ascii="Arial" w:hAnsi="Arial" w:cs="Arial"/>
        </w:rPr>
        <w:t>jubilación</w:t>
      </w:r>
      <w:r w:rsidRPr="00673A71">
        <w:rPr>
          <w:rFonts w:ascii="Arial" w:hAnsi="Arial" w:cs="Arial"/>
        </w:rPr>
        <w:t xml:space="preserve"> a favor del</w:t>
      </w:r>
      <w:r w:rsidR="00CF4F94" w:rsidRPr="00673A71">
        <w:rPr>
          <w:rFonts w:ascii="Arial" w:hAnsi="Arial" w:cs="Arial"/>
        </w:rPr>
        <w:t>a</w:t>
      </w:r>
      <w:r w:rsidRPr="00673A71">
        <w:rPr>
          <w:rFonts w:ascii="Arial" w:hAnsi="Arial" w:cs="Arial"/>
        </w:rPr>
        <w:t xml:space="preserve"> trabajador</w:t>
      </w:r>
      <w:r w:rsidR="00CF4F94" w:rsidRPr="00673A71">
        <w:rPr>
          <w:rFonts w:ascii="Arial" w:hAnsi="Arial" w:cs="Arial"/>
        </w:rPr>
        <w:t>a</w:t>
      </w:r>
      <w:r w:rsidR="00F57F39" w:rsidRPr="00673A71">
        <w:rPr>
          <w:rFonts w:ascii="Arial" w:hAnsi="Arial" w:cs="Arial"/>
        </w:rPr>
        <w:t xml:space="preserve"> que se</w:t>
      </w:r>
      <w:r w:rsidR="000846E1" w:rsidRPr="00673A71">
        <w:rPr>
          <w:rFonts w:ascii="Arial" w:hAnsi="Arial" w:cs="Arial"/>
        </w:rPr>
        <w:t xml:space="preserve">menciona </w:t>
      </w:r>
      <w:r w:rsidRPr="00673A71">
        <w:rPr>
          <w:rFonts w:ascii="Arial" w:hAnsi="Arial" w:cs="Arial"/>
        </w:rPr>
        <w:t>en el considerando anterior.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B46986" w:rsidRPr="00673A71" w:rsidRDefault="00B46986" w:rsidP="00B46986">
      <w:pPr>
        <w:pStyle w:val="Textoindependiente2"/>
        <w:jc w:val="both"/>
        <w:rPr>
          <w:szCs w:val="24"/>
        </w:rPr>
      </w:pPr>
      <w:r w:rsidRPr="00673A71">
        <w:rPr>
          <w:szCs w:val="24"/>
        </w:rPr>
        <w:t>En tal razón los integrantes de la Comisión de Hacienda, Presupuesto y Fiscalización de los Recursos Público, en cumplimiento al artículo 33 fracción XL de la Constitución Política del Estado Libre y Soberano de Colima y 56 fracción VII y  demás relativos de la Ley Orgánica del Poder Legislativo del Estado de Colima y 54 fracción IV de su Reglamento, se reunieron para analizar y dictaminar la solicitud de iniciativa antes señalada.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1D1F72" w:rsidRPr="00673A71" w:rsidRDefault="00130318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t xml:space="preserve">TERCERO.- </w:t>
      </w:r>
      <w:r w:rsidRPr="00673A71">
        <w:rPr>
          <w:rFonts w:ascii="Arial" w:hAnsi="Arial" w:cs="Arial"/>
        </w:rPr>
        <w:t>Que l</w:t>
      </w:r>
      <w:r w:rsidR="00CF4F94" w:rsidRPr="00673A71">
        <w:rPr>
          <w:rFonts w:ascii="Arial" w:hAnsi="Arial" w:cs="Arial"/>
        </w:rPr>
        <w:t>a</w:t>
      </w:r>
      <w:r w:rsidRPr="00673A71">
        <w:rPr>
          <w:rFonts w:ascii="Arial" w:hAnsi="Arial" w:cs="Arial"/>
        </w:rPr>
        <w:t xml:space="preserve"> C. </w:t>
      </w:r>
      <w:r w:rsidR="006600B1" w:rsidRPr="00673A71">
        <w:rPr>
          <w:rFonts w:ascii="Arial" w:hAnsi="Arial" w:cs="Arial"/>
        </w:rPr>
        <w:t>Alejandra Jiménez Osorio</w:t>
      </w:r>
      <w:r w:rsidRPr="00673A71">
        <w:rPr>
          <w:rFonts w:ascii="Arial" w:hAnsi="Arial" w:cs="Arial"/>
        </w:rPr>
        <w:t>, actualmente se encuentra adscrit</w:t>
      </w:r>
      <w:r w:rsidR="00CF4F94" w:rsidRPr="00673A71">
        <w:rPr>
          <w:rFonts w:ascii="Arial" w:hAnsi="Arial" w:cs="Arial"/>
        </w:rPr>
        <w:t>a</w:t>
      </w:r>
      <w:r w:rsidRPr="00673A71">
        <w:rPr>
          <w:rFonts w:ascii="Arial" w:hAnsi="Arial" w:cs="Arial"/>
        </w:rPr>
        <w:t xml:space="preserve"> a</w:t>
      </w:r>
      <w:r w:rsidR="00D330BD">
        <w:rPr>
          <w:rFonts w:ascii="Arial" w:hAnsi="Arial" w:cs="Arial"/>
        </w:rPr>
        <w:t xml:space="preserve"> </w:t>
      </w:r>
      <w:r w:rsidRPr="00673A71">
        <w:rPr>
          <w:rFonts w:ascii="Arial" w:hAnsi="Arial" w:cs="Arial"/>
        </w:rPr>
        <w:t>l</w:t>
      </w:r>
      <w:r w:rsidR="004A0AAF" w:rsidRPr="00673A71">
        <w:rPr>
          <w:rFonts w:ascii="Arial" w:hAnsi="Arial" w:cs="Arial"/>
        </w:rPr>
        <w:t>a</w:t>
      </w:r>
      <w:r w:rsidR="00D330BD">
        <w:rPr>
          <w:rFonts w:ascii="Arial" w:hAnsi="Arial" w:cs="Arial"/>
        </w:rPr>
        <w:t xml:space="preserve"> </w:t>
      </w:r>
      <w:r w:rsidR="00673A71" w:rsidRPr="00673A71">
        <w:rPr>
          <w:rFonts w:ascii="Arial" w:hAnsi="Arial" w:cs="Arial"/>
        </w:rPr>
        <w:t xml:space="preserve">hoy </w:t>
      </w:r>
      <w:r w:rsidR="004A0AAF" w:rsidRPr="00673A71">
        <w:rPr>
          <w:rFonts w:ascii="Arial" w:hAnsi="Arial" w:cs="Arial"/>
        </w:rPr>
        <w:t xml:space="preserve">Dirección </w:t>
      </w:r>
      <w:r w:rsidR="00673A71" w:rsidRPr="00673A71">
        <w:rPr>
          <w:rFonts w:ascii="Arial" w:hAnsi="Arial" w:cs="Arial"/>
        </w:rPr>
        <w:t xml:space="preserve">General </w:t>
      </w:r>
      <w:r w:rsidR="000E75E1" w:rsidRPr="00673A71">
        <w:rPr>
          <w:rFonts w:ascii="Arial" w:hAnsi="Arial" w:cs="Arial"/>
        </w:rPr>
        <w:t xml:space="preserve">de </w:t>
      </w:r>
      <w:r w:rsidR="006600B1" w:rsidRPr="00673A71">
        <w:rPr>
          <w:rFonts w:ascii="Arial" w:hAnsi="Arial" w:cs="Arial"/>
        </w:rPr>
        <w:t>Recursos Humanos</w:t>
      </w:r>
      <w:r w:rsidR="000E75E1" w:rsidRPr="00673A71">
        <w:rPr>
          <w:rFonts w:ascii="Arial" w:hAnsi="Arial" w:cs="Arial"/>
        </w:rPr>
        <w:t>, dependiente de la Secretaría de</w:t>
      </w:r>
      <w:r w:rsidR="007B5873" w:rsidRPr="00673A71">
        <w:rPr>
          <w:rFonts w:ascii="Arial" w:hAnsi="Arial" w:cs="Arial"/>
        </w:rPr>
        <w:t xml:space="preserve"> Finanzas y</w:t>
      </w:r>
      <w:r w:rsidR="002B17E0">
        <w:rPr>
          <w:rFonts w:ascii="Arial" w:hAnsi="Arial" w:cs="Arial"/>
        </w:rPr>
        <w:t xml:space="preserve"> </w:t>
      </w:r>
      <w:r w:rsidR="006600B1" w:rsidRPr="00673A71">
        <w:rPr>
          <w:rFonts w:ascii="Arial" w:hAnsi="Arial" w:cs="Arial"/>
        </w:rPr>
        <w:t>Administración</w:t>
      </w:r>
      <w:r w:rsidR="000E75E1" w:rsidRPr="00673A71">
        <w:rPr>
          <w:rFonts w:ascii="Arial" w:hAnsi="Arial" w:cs="Arial"/>
        </w:rPr>
        <w:t>,</w:t>
      </w:r>
      <w:r w:rsidR="007B5873" w:rsidRPr="00673A71">
        <w:rPr>
          <w:rFonts w:ascii="Arial" w:hAnsi="Arial" w:cs="Arial"/>
        </w:rPr>
        <w:t xml:space="preserve"> de Gobierno del Estado,</w:t>
      </w:r>
      <w:r w:rsidR="000E75E1" w:rsidRPr="00673A71">
        <w:rPr>
          <w:rFonts w:ascii="Arial" w:hAnsi="Arial" w:cs="Arial"/>
        </w:rPr>
        <w:t xml:space="preserve"> con la categoría de Jefe </w:t>
      </w:r>
      <w:r w:rsidR="00CF4F94" w:rsidRPr="00673A71">
        <w:rPr>
          <w:rFonts w:ascii="Arial" w:hAnsi="Arial" w:cs="Arial"/>
        </w:rPr>
        <w:t>de Departamento</w:t>
      </w:r>
      <w:r w:rsidR="004A0AAF" w:rsidRPr="00673A71">
        <w:rPr>
          <w:rFonts w:ascii="Arial" w:hAnsi="Arial" w:cs="Arial"/>
        </w:rPr>
        <w:t xml:space="preserve">, plaza </w:t>
      </w:r>
      <w:r w:rsidR="006600B1" w:rsidRPr="00673A71">
        <w:rPr>
          <w:rFonts w:ascii="Arial" w:hAnsi="Arial" w:cs="Arial"/>
        </w:rPr>
        <w:t>de confianza</w:t>
      </w:r>
      <w:r w:rsidR="000E75E1" w:rsidRPr="00673A71">
        <w:rPr>
          <w:rFonts w:ascii="Arial" w:hAnsi="Arial" w:cs="Arial"/>
        </w:rPr>
        <w:t xml:space="preserve">, </w:t>
      </w:r>
      <w:r w:rsidR="006600B1" w:rsidRPr="00673A71">
        <w:rPr>
          <w:rFonts w:ascii="Arial" w:hAnsi="Arial" w:cs="Arial"/>
        </w:rPr>
        <w:t>y cuenta con</w:t>
      </w:r>
      <w:r w:rsidR="00F57F39" w:rsidRPr="00673A71">
        <w:rPr>
          <w:rFonts w:ascii="Arial" w:hAnsi="Arial" w:cs="Arial"/>
        </w:rPr>
        <w:t xml:space="preserve"> una antigüedad de </w:t>
      </w:r>
      <w:r w:rsidR="006600B1" w:rsidRPr="00673A71">
        <w:rPr>
          <w:rFonts w:ascii="Arial" w:hAnsi="Arial" w:cs="Arial"/>
        </w:rPr>
        <w:t>30</w:t>
      </w:r>
      <w:r w:rsidR="00F57F39" w:rsidRPr="00673A71">
        <w:rPr>
          <w:rFonts w:ascii="Arial" w:hAnsi="Arial" w:cs="Arial"/>
        </w:rPr>
        <w:t xml:space="preserve"> años </w:t>
      </w:r>
      <w:r w:rsidR="00CF4F94" w:rsidRPr="00673A71">
        <w:rPr>
          <w:rFonts w:ascii="Arial" w:hAnsi="Arial" w:cs="Arial"/>
        </w:rPr>
        <w:t>d</w:t>
      </w:r>
      <w:r w:rsidR="00F57F39" w:rsidRPr="00673A71">
        <w:rPr>
          <w:rFonts w:ascii="Arial" w:hAnsi="Arial" w:cs="Arial"/>
        </w:rPr>
        <w:t xml:space="preserve">e servicio, de </w:t>
      </w:r>
      <w:r w:rsidRPr="00673A71">
        <w:rPr>
          <w:rFonts w:ascii="Arial" w:hAnsi="Arial" w:cs="Arial"/>
        </w:rPr>
        <w:t>acuerdo</w:t>
      </w:r>
      <w:r w:rsidR="00F57F39" w:rsidRPr="00673A71">
        <w:rPr>
          <w:rFonts w:ascii="Arial" w:hAnsi="Arial" w:cs="Arial"/>
        </w:rPr>
        <w:t xml:space="preserve"> a la c</w:t>
      </w:r>
      <w:r w:rsidR="004A0AAF" w:rsidRPr="00673A71">
        <w:rPr>
          <w:rFonts w:ascii="Arial" w:hAnsi="Arial" w:cs="Arial"/>
        </w:rPr>
        <w:t>onstancia</w:t>
      </w:r>
      <w:r w:rsidR="00F57F39" w:rsidRPr="00673A71">
        <w:rPr>
          <w:rFonts w:ascii="Arial" w:hAnsi="Arial" w:cs="Arial"/>
        </w:rPr>
        <w:t xml:space="preserve"> expedida por el Director</w:t>
      </w:r>
      <w:r w:rsidR="007B5873" w:rsidRPr="00673A71">
        <w:rPr>
          <w:rFonts w:ascii="Arial" w:hAnsi="Arial" w:cs="Arial"/>
        </w:rPr>
        <w:t xml:space="preserve"> General</w:t>
      </w:r>
      <w:r w:rsidR="00F57F39" w:rsidRPr="00673A71">
        <w:rPr>
          <w:rFonts w:ascii="Arial" w:hAnsi="Arial" w:cs="Arial"/>
        </w:rPr>
        <w:t xml:space="preserve"> de</w:t>
      </w:r>
      <w:r w:rsidR="004A0AAF" w:rsidRPr="00673A71">
        <w:rPr>
          <w:rFonts w:ascii="Arial" w:hAnsi="Arial" w:cs="Arial"/>
        </w:rPr>
        <w:t xml:space="preserve"> Recursos Humanos de la Secretaría de</w:t>
      </w:r>
      <w:r w:rsidR="007B5873" w:rsidRPr="00673A71">
        <w:rPr>
          <w:rFonts w:ascii="Arial" w:hAnsi="Arial" w:cs="Arial"/>
        </w:rPr>
        <w:t xml:space="preserve"> Finanzas y</w:t>
      </w:r>
      <w:r w:rsidR="004A0AAF" w:rsidRPr="00673A71">
        <w:rPr>
          <w:rFonts w:ascii="Arial" w:hAnsi="Arial" w:cs="Arial"/>
        </w:rPr>
        <w:t xml:space="preserve"> Administración del Gobierno del </w:t>
      </w:r>
      <w:r w:rsidR="00F57F39" w:rsidRPr="00673A71">
        <w:rPr>
          <w:rFonts w:ascii="Arial" w:hAnsi="Arial" w:cs="Arial"/>
        </w:rPr>
        <w:t xml:space="preserve">Estado con fecha </w:t>
      </w:r>
      <w:r w:rsidR="006600B1" w:rsidRPr="00673A71">
        <w:rPr>
          <w:rFonts w:ascii="Arial" w:hAnsi="Arial" w:cs="Arial"/>
        </w:rPr>
        <w:t>9</w:t>
      </w:r>
      <w:r w:rsidR="001D1F72" w:rsidRPr="00673A71">
        <w:rPr>
          <w:rFonts w:ascii="Arial" w:hAnsi="Arial" w:cs="Arial"/>
        </w:rPr>
        <w:t xml:space="preserve"> de </w:t>
      </w:r>
      <w:r w:rsidR="006600B1" w:rsidRPr="00673A71">
        <w:rPr>
          <w:rFonts w:ascii="Arial" w:hAnsi="Arial" w:cs="Arial"/>
        </w:rPr>
        <w:t>julio</w:t>
      </w:r>
      <w:r w:rsidR="001D1F72" w:rsidRPr="00673A71">
        <w:rPr>
          <w:rFonts w:ascii="Arial" w:hAnsi="Arial" w:cs="Arial"/>
        </w:rPr>
        <w:t xml:space="preserve"> de</w:t>
      </w:r>
      <w:r w:rsidR="00CF4F94" w:rsidRPr="00673A71">
        <w:rPr>
          <w:rFonts w:ascii="Arial" w:hAnsi="Arial" w:cs="Arial"/>
        </w:rPr>
        <w:t xml:space="preserve">l año </w:t>
      </w:r>
      <w:r w:rsidR="000E75E1" w:rsidRPr="00673A71">
        <w:rPr>
          <w:rFonts w:ascii="Arial" w:hAnsi="Arial" w:cs="Arial"/>
        </w:rPr>
        <w:t>2009.</w:t>
      </w:r>
    </w:p>
    <w:p w:rsidR="00FF5404" w:rsidRPr="00673A71" w:rsidRDefault="00FF5404" w:rsidP="00130318">
      <w:pPr>
        <w:jc w:val="both"/>
        <w:rPr>
          <w:rFonts w:ascii="Arial" w:hAnsi="Arial" w:cs="Arial"/>
        </w:rPr>
      </w:pPr>
    </w:p>
    <w:p w:rsidR="009B4DB8" w:rsidRPr="00673A71" w:rsidRDefault="00FF5404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t>CUARTO.-</w:t>
      </w:r>
      <w:r w:rsidRPr="00673A71">
        <w:rPr>
          <w:rFonts w:ascii="Arial" w:hAnsi="Arial" w:cs="Arial"/>
        </w:rPr>
        <w:t xml:space="preserve"> Que l</w:t>
      </w:r>
      <w:r w:rsidR="00CF4F94" w:rsidRPr="00673A71">
        <w:rPr>
          <w:rFonts w:ascii="Arial" w:hAnsi="Arial" w:cs="Arial"/>
        </w:rPr>
        <w:t>a</w:t>
      </w:r>
      <w:r w:rsidR="002B17E0">
        <w:rPr>
          <w:rFonts w:ascii="Arial" w:hAnsi="Arial" w:cs="Arial"/>
        </w:rPr>
        <w:t xml:space="preserve"> </w:t>
      </w:r>
      <w:r w:rsidR="001D1F72" w:rsidRPr="00673A71">
        <w:rPr>
          <w:rFonts w:ascii="Arial" w:hAnsi="Arial" w:cs="Arial"/>
        </w:rPr>
        <w:t xml:space="preserve">C. </w:t>
      </w:r>
      <w:r w:rsidR="006600B1" w:rsidRPr="00673A71">
        <w:rPr>
          <w:rFonts w:ascii="Arial" w:hAnsi="Arial" w:cs="Arial"/>
        </w:rPr>
        <w:t>Alejandra Jiménez Osorio</w:t>
      </w:r>
      <w:r w:rsidR="001D1F72" w:rsidRPr="00673A71">
        <w:rPr>
          <w:rFonts w:ascii="Arial" w:hAnsi="Arial" w:cs="Arial"/>
        </w:rPr>
        <w:t>,</w:t>
      </w:r>
      <w:r w:rsidRPr="00673A71">
        <w:rPr>
          <w:rFonts w:ascii="Arial" w:hAnsi="Arial" w:cs="Arial"/>
        </w:rPr>
        <w:t xml:space="preserve"> nació el </w:t>
      </w:r>
      <w:r w:rsidR="006600B1" w:rsidRPr="00673A71">
        <w:rPr>
          <w:rFonts w:ascii="Arial" w:hAnsi="Arial" w:cs="Arial"/>
        </w:rPr>
        <w:t>24</w:t>
      </w:r>
      <w:r w:rsidR="002B17E0">
        <w:rPr>
          <w:rFonts w:ascii="Arial" w:hAnsi="Arial" w:cs="Arial"/>
        </w:rPr>
        <w:t xml:space="preserve"> </w:t>
      </w:r>
      <w:r w:rsidRPr="00673A71">
        <w:rPr>
          <w:rFonts w:ascii="Arial" w:hAnsi="Arial" w:cs="Arial"/>
        </w:rPr>
        <w:t>de</w:t>
      </w:r>
      <w:r w:rsidR="002B17E0">
        <w:rPr>
          <w:rFonts w:ascii="Arial" w:hAnsi="Arial" w:cs="Arial"/>
        </w:rPr>
        <w:t xml:space="preserve"> </w:t>
      </w:r>
      <w:r w:rsidR="006600B1" w:rsidRPr="00673A71">
        <w:rPr>
          <w:rFonts w:ascii="Arial" w:hAnsi="Arial" w:cs="Arial"/>
        </w:rPr>
        <w:t>agosto</w:t>
      </w:r>
      <w:r w:rsidRPr="00673A71">
        <w:rPr>
          <w:rFonts w:ascii="Arial" w:hAnsi="Arial" w:cs="Arial"/>
        </w:rPr>
        <w:t xml:space="preserve"> de 19</w:t>
      </w:r>
      <w:r w:rsidR="006600B1" w:rsidRPr="00673A71">
        <w:rPr>
          <w:rFonts w:ascii="Arial" w:hAnsi="Arial" w:cs="Arial"/>
        </w:rPr>
        <w:t>56</w:t>
      </w:r>
      <w:r w:rsidRPr="00673A71">
        <w:rPr>
          <w:rFonts w:ascii="Arial" w:hAnsi="Arial" w:cs="Arial"/>
        </w:rPr>
        <w:t xml:space="preserve">, según consta con la certificación del acta de nacimiento número </w:t>
      </w:r>
      <w:r w:rsidR="006600B1" w:rsidRPr="00673A71">
        <w:rPr>
          <w:rFonts w:ascii="Arial" w:hAnsi="Arial" w:cs="Arial"/>
        </w:rPr>
        <w:t>1270</w:t>
      </w:r>
      <w:r w:rsidRPr="00673A71">
        <w:rPr>
          <w:rFonts w:ascii="Arial" w:hAnsi="Arial" w:cs="Arial"/>
        </w:rPr>
        <w:t xml:space="preserve">, correspondiente al </w:t>
      </w:r>
      <w:r w:rsidR="001D1F72" w:rsidRPr="00673A71">
        <w:rPr>
          <w:rFonts w:ascii="Arial" w:hAnsi="Arial" w:cs="Arial"/>
        </w:rPr>
        <w:t xml:space="preserve">mismo </w:t>
      </w:r>
      <w:r w:rsidRPr="00673A71">
        <w:rPr>
          <w:rFonts w:ascii="Arial" w:hAnsi="Arial" w:cs="Arial"/>
        </w:rPr>
        <w:t xml:space="preserve">año, expedida por el </w:t>
      </w:r>
      <w:r w:rsidR="0025002F" w:rsidRPr="00673A71">
        <w:rPr>
          <w:rFonts w:ascii="Arial" w:hAnsi="Arial" w:cs="Arial"/>
        </w:rPr>
        <w:t>Directo</w:t>
      </w:r>
      <w:r w:rsidR="002E6F8A" w:rsidRPr="00673A71">
        <w:rPr>
          <w:rFonts w:ascii="Arial" w:hAnsi="Arial" w:cs="Arial"/>
        </w:rPr>
        <w:t>r</w:t>
      </w:r>
      <w:r w:rsidRPr="00673A71">
        <w:rPr>
          <w:rFonts w:ascii="Arial" w:hAnsi="Arial" w:cs="Arial"/>
        </w:rPr>
        <w:t>del Registro Civil de</w:t>
      </w:r>
      <w:r w:rsidR="0025002F" w:rsidRPr="00673A71">
        <w:rPr>
          <w:rFonts w:ascii="Arial" w:hAnsi="Arial" w:cs="Arial"/>
        </w:rPr>
        <w:t xml:space="preserve">l Estado de </w:t>
      </w:r>
      <w:r w:rsidR="007F56CB" w:rsidRPr="00673A71">
        <w:rPr>
          <w:rFonts w:ascii="Arial" w:hAnsi="Arial" w:cs="Arial"/>
        </w:rPr>
        <w:t xml:space="preserve">Colima, </w:t>
      </w:r>
      <w:r w:rsidRPr="00673A71">
        <w:rPr>
          <w:rFonts w:ascii="Arial" w:hAnsi="Arial" w:cs="Arial"/>
        </w:rPr>
        <w:t xml:space="preserve">el día </w:t>
      </w:r>
      <w:r w:rsidR="002E6F8A" w:rsidRPr="00673A71">
        <w:rPr>
          <w:rFonts w:ascii="Arial" w:hAnsi="Arial" w:cs="Arial"/>
        </w:rPr>
        <w:t>1</w:t>
      </w:r>
      <w:r w:rsidR="006600B1" w:rsidRPr="00673A71">
        <w:rPr>
          <w:rFonts w:ascii="Arial" w:hAnsi="Arial" w:cs="Arial"/>
        </w:rPr>
        <w:t>2</w:t>
      </w:r>
      <w:r w:rsidR="002B17E0">
        <w:rPr>
          <w:rFonts w:ascii="Arial" w:hAnsi="Arial" w:cs="Arial"/>
        </w:rPr>
        <w:t xml:space="preserve"> </w:t>
      </w:r>
      <w:r w:rsidRPr="00673A71">
        <w:rPr>
          <w:rFonts w:ascii="Arial" w:hAnsi="Arial" w:cs="Arial"/>
        </w:rPr>
        <w:t xml:space="preserve">de </w:t>
      </w:r>
      <w:r w:rsidR="006600B1" w:rsidRPr="00673A71">
        <w:rPr>
          <w:rFonts w:ascii="Arial" w:hAnsi="Arial" w:cs="Arial"/>
        </w:rPr>
        <w:t>julio</w:t>
      </w:r>
      <w:r w:rsidRPr="00673A71">
        <w:rPr>
          <w:rFonts w:ascii="Arial" w:hAnsi="Arial" w:cs="Arial"/>
        </w:rPr>
        <w:t xml:space="preserve"> de</w:t>
      </w:r>
      <w:r w:rsidR="002B17E0">
        <w:rPr>
          <w:rFonts w:ascii="Arial" w:hAnsi="Arial" w:cs="Arial"/>
        </w:rPr>
        <w:t xml:space="preserve"> </w:t>
      </w:r>
      <w:r w:rsidR="002E6F8A" w:rsidRPr="00673A71">
        <w:rPr>
          <w:rFonts w:ascii="Arial" w:hAnsi="Arial" w:cs="Arial"/>
        </w:rPr>
        <w:t>2009</w:t>
      </w:r>
      <w:r w:rsidRPr="00673A71">
        <w:rPr>
          <w:rFonts w:ascii="Arial" w:hAnsi="Arial" w:cs="Arial"/>
        </w:rPr>
        <w:t>, con</w:t>
      </w:r>
      <w:r w:rsidR="001D1F72" w:rsidRPr="00673A71">
        <w:rPr>
          <w:rFonts w:ascii="Arial" w:hAnsi="Arial" w:cs="Arial"/>
        </w:rPr>
        <w:t xml:space="preserve">tando a la fecha con </w:t>
      </w:r>
      <w:r w:rsidR="00F57F39" w:rsidRPr="00673A71">
        <w:rPr>
          <w:rFonts w:ascii="Arial" w:hAnsi="Arial" w:cs="Arial"/>
        </w:rPr>
        <w:t>5</w:t>
      </w:r>
      <w:r w:rsidR="006600B1" w:rsidRPr="00673A71">
        <w:rPr>
          <w:rFonts w:ascii="Arial" w:hAnsi="Arial" w:cs="Arial"/>
        </w:rPr>
        <w:t>4</w:t>
      </w:r>
      <w:r w:rsidRPr="00673A71">
        <w:rPr>
          <w:rFonts w:ascii="Arial" w:hAnsi="Arial" w:cs="Arial"/>
        </w:rPr>
        <w:t xml:space="preserve"> años</w:t>
      </w:r>
      <w:r w:rsidR="001D1F72" w:rsidRPr="00673A71">
        <w:rPr>
          <w:rFonts w:ascii="Arial" w:hAnsi="Arial" w:cs="Arial"/>
        </w:rPr>
        <w:t xml:space="preserve"> de edad</w:t>
      </w:r>
      <w:r w:rsidRPr="00673A71">
        <w:rPr>
          <w:rFonts w:ascii="Arial" w:hAnsi="Arial" w:cs="Arial"/>
        </w:rPr>
        <w:t>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FF5404" w:rsidRPr="00673A71" w:rsidRDefault="00FF5404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lastRenderedPageBreak/>
        <w:t>QUINTO.-</w:t>
      </w:r>
      <w:r w:rsidRPr="00673A71">
        <w:rPr>
          <w:rFonts w:ascii="Arial" w:hAnsi="Arial" w:cs="Arial"/>
        </w:rPr>
        <w:t xml:space="preserve"> Que de conformidad con lo anterior, con fundamento en el artículo 69 fracción IX, de la Ley de los Trabajadores al Servicio del Gobierno, Ayuntamientos y Organismos Descentralizados del Estado de Colima, esta Comisión considera procedente otorgar pensión por </w:t>
      </w:r>
      <w:r w:rsidR="001D1F72" w:rsidRPr="00673A71">
        <w:rPr>
          <w:rFonts w:ascii="Arial" w:hAnsi="Arial" w:cs="Arial"/>
        </w:rPr>
        <w:t>jubilación</w:t>
      </w:r>
      <w:r w:rsidRPr="00673A71">
        <w:rPr>
          <w:rFonts w:ascii="Arial" w:hAnsi="Arial" w:cs="Arial"/>
        </w:rPr>
        <w:t xml:space="preserve"> a</w:t>
      </w:r>
      <w:r w:rsidR="00CB73E2">
        <w:rPr>
          <w:rFonts w:ascii="Arial" w:hAnsi="Arial" w:cs="Arial"/>
        </w:rPr>
        <w:t xml:space="preserve"> </w:t>
      </w:r>
      <w:r w:rsidRPr="00673A71">
        <w:rPr>
          <w:rFonts w:ascii="Arial" w:hAnsi="Arial" w:cs="Arial"/>
        </w:rPr>
        <w:t>l</w:t>
      </w:r>
      <w:r w:rsidR="002E6F8A" w:rsidRPr="00673A71">
        <w:rPr>
          <w:rFonts w:ascii="Arial" w:hAnsi="Arial" w:cs="Arial"/>
        </w:rPr>
        <w:t>a</w:t>
      </w:r>
      <w:r w:rsidRPr="00673A71">
        <w:rPr>
          <w:rFonts w:ascii="Arial" w:hAnsi="Arial" w:cs="Arial"/>
        </w:rPr>
        <w:t xml:space="preserve"> C. </w:t>
      </w:r>
      <w:r w:rsidR="006600B1" w:rsidRPr="00673A71">
        <w:rPr>
          <w:rFonts w:ascii="Arial" w:hAnsi="Arial" w:cs="Arial"/>
        </w:rPr>
        <w:t>Alejandra Jiménez Osorio</w:t>
      </w:r>
      <w:r w:rsidRPr="00673A71">
        <w:rPr>
          <w:rFonts w:ascii="Arial" w:hAnsi="Arial" w:cs="Arial"/>
        </w:rPr>
        <w:t xml:space="preserve">, equivalente al </w:t>
      </w:r>
      <w:r w:rsidR="001D1F72" w:rsidRPr="00673A71">
        <w:rPr>
          <w:rFonts w:ascii="Arial" w:hAnsi="Arial" w:cs="Arial"/>
        </w:rPr>
        <w:t>100</w:t>
      </w:r>
      <w:r w:rsidRPr="00673A71">
        <w:rPr>
          <w:rFonts w:ascii="Arial" w:hAnsi="Arial" w:cs="Arial"/>
        </w:rPr>
        <w:t xml:space="preserve">% de su sueldo correspondiente a la categoría </w:t>
      </w:r>
      <w:r w:rsidR="00923582" w:rsidRPr="00673A71">
        <w:rPr>
          <w:rFonts w:ascii="Arial" w:hAnsi="Arial" w:cs="Arial"/>
        </w:rPr>
        <w:t xml:space="preserve">de </w:t>
      </w:r>
      <w:r w:rsidR="008378C7" w:rsidRPr="00673A71">
        <w:rPr>
          <w:rFonts w:ascii="Arial" w:hAnsi="Arial" w:cs="Arial"/>
        </w:rPr>
        <w:t xml:space="preserve">Jefe de </w:t>
      </w:r>
      <w:r w:rsidR="002E6F8A" w:rsidRPr="00673A71">
        <w:rPr>
          <w:rFonts w:ascii="Arial" w:hAnsi="Arial" w:cs="Arial"/>
        </w:rPr>
        <w:t>Departamento</w:t>
      </w:r>
      <w:r w:rsidR="00C95557" w:rsidRPr="00673A71">
        <w:rPr>
          <w:rFonts w:ascii="Arial" w:hAnsi="Arial" w:cs="Arial"/>
        </w:rPr>
        <w:t xml:space="preserve">, plaza </w:t>
      </w:r>
      <w:r w:rsidR="006600B1" w:rsidRPr="00673A71">
        <w:rPr>
          <w:rFonts w:ascii="Arial" w:hAnsi="Arial" w:cs="Arial"/>
        </w:rPr>
        <w:t>de confianza</w:t>
      </w:r>
      <w:r w:rsidR="00C95557" w:rsidRPr="00673A71">
        <w:rPr>
          <w:rFonts w:ascii="Arial" w:hAnsi="Arial" w:cs="Arial"/>
        </w:rPr>
        <w:t>, adscrit</w:t>
      </w:r>
      <w:r w:rsidR="002E6F8A" w:rsidRPr="00673A71">
        <w:rPr>
          <w:rFonts w:ascii="Arial" w:hAnsi="Arial" w:cs="Arial"/>
        </w:rPr>
        <w:t>a</w:t>
      </w:r>
      <w:r w:rsidR="00C95557" w:rsidRPr="00673A71">
        <w:rPr>
          <w:rFonts w:ascii="Arial" w:hAnsi="Arial" w:cs="Arial"/>
        </w:rPr>
        <w:t xml:space="preserve"> a la </w:t>
      </w:r>
      <w:r w:rsidR="00D330BD">
        <w:rPr>
          <w:rFonts w:ascii="Arial" w:hAnsi="Arial" w:cs="Arial"/>
        </w:rPr>
        <w:t xml:space="preserve">hoy </w:t>
      </w:r>
      <w:r w:rsidR="008378C7" w:rsidRPr="00673A71">
        <w:rPr>
          <w:rFonts w:ascii="Arial" w:hAnsi="Arial" w:cs="Arial"/>
        </w:rPr>
        <w:t>Dirección</w:t>
      </w:r>
      <w:r w:rsidR="007B5873" w:rsidRPr="00673A71">
        <w:rPr>
          <w:rFonts w:ascii="Arial" w:hAnsi="Arial" w:cs="Arial"/>
        </w:rPr>
        <w:t xml:space="preserve"> General</w:t>
      </w:r>
      <w:r w:rsidR="008378C7" w:rsidRPr="00673A71">
        <w:rPr>
          <w:rFonts w:ascii="Arial" w:hAnsi="Arial" w:cs="Arial"/>
        </w:rPr>
        <w:t xml:space="preserve"> de </w:t>
      </w:r>
      <w:r w:rsidR="006600B1" w:rsidRPr="00673A71">
        <w:rPr>
          <w:rFonts w:ascii="Arial" w:hAnsi="Arial" w:cs="Arial"/>
        </w:rPr>
        <w:t>Recursos Humanos</w:t>
      </w:r>
      <w:r w:rsidR="008378C7" w:rsidRPr="00673A71">
        <w:rPr>
          <w:rFonts w:ascii="Arial" w:hAnsi="Arial" w:cs="Arial"/>
        </w:rPr>
        <w:t>, dependiente de la Secretaría de</w:t>
      </w:r>
      <w:r w:rsidR="007B5873" w:rsidRPr="00673A71">
        <w:rPr>
          <w:rFonts w:ascii="Arial" w:hAnsi="Arial" w:cs="Arial"/>
        </w:rPr>
        <w:t xml:space="preserve"> Finanzas y</w:t>
      </w:r>
      <w:r w:rsidR="00CB73E2">
        <w:rPr>
          <w:rFonts w:ascii="Arial" w:hAnsi="Arial" w:cs="Arial"/>
        </w:rPr>
        <w:t xml:space="preserve"> </w:t>
      </w:r>
      <w:r w:rsidR="006600B1" w:rsidRPr="00673A71">
        <w:rPr>
          <w:rFonts w:ascii="Arial" w:hAnsi="Arial" w:cs="Arial"/>
        </w:rPr>
        <w:t xml:space="preserve">Administración </w:t>
      </w:r>
      <w:r w:rsidR="001D1F72" w:rsidRPr="00673A71">
        <w:rPr>
          <w:rFonts w:ascii="Arial" w:hAnsi="Arial" w:cs="Arial"/>
        </w:rPr>
        <w:t xml:space="preserve">y de acuerdo al cálculo elaborado por la </w:t>
      </w:r>
      <w:r w:rsidR="00673A71" w:rsidRPr="00673A71">
        <w:rPr>
          <w:rFonts w:ascii="Arial" w:hAnsi="Arial" w:cs="Arial"/>
        </w:rPr>
        <w:t xml:space="preserve">hoy </w:t>
      </w:r>
      <w:r w:rsidR="001D1F72" w:rsidRPr="00673A71">
        <w:rPr>
          <w:rFonts w:ascii="Arial" w:hAnsi="Arial" w:cs="Arial"/>
        </w:rPr>
        <w:t xml:space="preserve">Dirección </w:t>
      </w:r>
      <w:r w:rsidR="00673A71" w:rsidRPr="00673A71">
        <w:rPr>
          <w:rFonts w:ascii="Arial" w:hAnsi="Arial" w:cs="Arial"/>
        </w:rPr>
        <w:t xml:space="preserve">General </w:t>
      </w:r>
      <w:r w:rsidR="001D1F72" w:rsidRPr="00673A71">
        <w:rPr>
          <w:rFonts w:ascii="Arial" w:hAnsi="Arial" w:cs="Arial"/>
        </w:rPr>
        <w:t>de Recursos Humanos</w:t>
      </w:r>
      <w:r w:rsidRPr="00673A71">
        <w:rPr>
          <w:rFonts w:ascii="Arial" w:hAnsi="Arial" w:cs="Arial"/>
        </w:rPr>
        <w:t xml:space="preserve"> le corresponde </w:t>
      </w:r>
      <w:r w:rsidR="006600B1" w:rsidRPr="00673A71">
        <w:rPr>
          <w:rFonts w:ascii="Arial" w:hAnsi="Arial" w:cs="Arial"/>
        </w:rPr>
        <w:t>una</w:t>
      </w:r>
      <w:r w:rsidRPr="00673A71">
        <w:rPr>
          <w:rFonts w:ascii="Arial" w:hAnsi="Arial" w:cs="Arial"/>
        </w:rPr>
        <w:t xml:space="preserve"> percepción mensual de $</w:t>
      </w:r>
      <w:r w:rsidR="006600B1" w:rsidRPr="00673A71">
        <w:rPr>
          <w:rFonts w:ascii="Arial" w:hAnsi="Arial" w:cs="Arial"/>
        </w:rPr>
        <w:t>30</w:t>
      </w:r>
      <w:r w:rsidRPr="00673A71">
        <w:rPr>
          <w:rFonts w:ascii="Arial" w:hAnsi="Arial" w:cs="Arial"/>
        </w:rPr>
        <w:t>,</w:t>
      </w:r>
      <w:r w:rsidR="006600B1" w:rsidRPr="00673A71">
        <w:rPr>
          <w:rFonts w:ascii="Arial" w:hAnsi="Arial" w:cs="Arial"/>
        </w:rPr>
        <w:t>430</w:t>
      </w:r>
      <w:r w:rsidRPr="00673A71">
        <w:rPr>
          <w:rFonts w:ascii="Arial" w:hAnsi="Arial" w:cs="Arial"/>
        </w:rPr>
        <w:t>.</w:t>
      </w:r>
      <w:r w:rsidR="006600B1" w:rsidRPr="00673A71">
        <w:rPr>
          <w:rFonts w:ascii="Arial" w:hAnsi="Arial" w:cs="Arial"/>
        </w:rPr>
        <w:t>36</w:t>
      </w:r>
      <w:r w:rsidRPr="00673A71">
        <w:rPr>
          <w:rFonts w:ascii="Arial" w:hAnsi="Arial" w:cs="Arial"/>
        </w:rPr>
        <w:t xml:space="preserve"> y anual de $</w:t>
      </w:r>
      <w:r w:rsidR="006600B1" w:rsidRPr="00673A71">
        <w:rPr>
          <w:rFonts w:ascii="Arial" w:hAnsi="Arial" w:cs="Arial"/>
        </w:rPr>
        <w:t>365</w:t>
      </w:r>
      <w:r w:rsidRPr="00673A71">
        <w:rPr>
          <w:rFonts w:ascii="Arial" w:hAnsi="Arial" w:cs="Arial"/>
        </w:rPr>
        <w:t>,</w:t>
      </w:r>
      <w:r w:rsidR="006600B1" w:rsidRPr="00673A71">
        <w:rPr>
          <w:rFonts w:ascii="Arial" w:hAnsi="Arial" w:cs="Arial"/>
        </w:rPr>
        <w:t>164</w:t>
      </w:r>
      <w:r w:rsidR="001D1F72" w:rsidRPr="00673A71">
        <w:rPr>
          <w:rFonts w:ascii="Arial" w:hAnsi="Arial" w:cs="Arial"/>
        </w:rPr>
        <w:t>.</w:t>
      </w:r>
      <w:r w:rsidR="006600B1" w:rsidRPr="00673A71">
        <w:rPr>
          <w:rFonts w:ascii="Arial" w:hAnsi="Arial" w:cs="Arial"/>
        </w:rPr>
        <w:t>32</w:t>
      </w:r>
      <w:r w:rsidRPr="00673A71">
        <w:rPr>
          <w:rFonts w:ascii="Arial" w:hAnsi="Arial" w:cs="Arial"/>
        </w:rPr>
        <w:t>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AF6DB0" w:rsidRPr="00564CDE" w:rsidRDefault="00AF6DB0" w:rsidP="00AF6DB0">
      <w:pPr>
        <w:pStyle w:val="Textoindependiente2"/>
        <w:rPr>
          <w:bCs/>
          <w:color w:val="000000"/>
        </w:rPr>
      </w:pPr>
      <w:r w:rsidRPr="00564CDE">
        <w:rPr>
          <w:bCs/>
          <w:color w:val="000000"/>
        </w:rPr>
        <w:t xml:space="preserve">Por lo anteriormente expuesto, se expide el siguiente: </w:t>
      </w:r>
    </w:p>
    <w:p w:rsidR="00AF6DB0" w:rsidRDefault="00AF6DB0" w:rsidP="00AF6DB0">
      <w:pPr>
        <w:pStyle w:val="Textoindependiente2"/>
        <w:jc w:val="center"/>
        <w:rPr>
          <w:b/>
          <w:bCs/>
          <w:color w:val="000000"/>
        </w:rPr>
      </w:pPr>
    </w:p>
    <w:p w:rsidR="00AF6DB0" w:rsidRPr="00564CDE" w:rsidRDefault="00AF6DB0" w:rsidP="00AF6DB0">
      <w:pPr>
        <w:pStyle w:val="Textoindependiente2"/>
        <w:jc w:val="center"/>
        <w:rPr>
          <w:b/>
          <w:bCs/>
          <w:color w:val="000000"/>
        </w:rPr>
      </w:pPr>
      <w:r w:rsidRPr="00564CDE">
        <w:rPr>
          <w:b/>
          <w:bCs/>
          <w:color w:val="000000"/>
        </w:rPr>
        <w:t>D E C R E T O   No. 0</w:t>
      </w:r>
      <w:r>
        <w:rPr>
          <w:b/>
          <w:bCs/>
          <w:color w:val="000000"/>
        </w:rPr>
        <w:t>5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9B4DB8" w:rsidRDefault="00FF5404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t xml:space="preserve">ARTÍCULO ÚNICO.- </w:t>
      </w:r>
      <w:r w:rsidRPr="00673A71">
        <w:rPr>
          <w:rFonts w:ascii="Arial" w:hAnsi="Arial" w:cs="Arial"/>
        </w:rPr>
        <w:t xml:space="preserve">Se concede pensión por </w:t>
      </w:r>
      <w:r w:rsidR="00076C16" w:rsidRPr="00673A71">
        <w:rPr>
          <w:rFonts w:ascii="Arial" w:hAnsi="Arial" w:cs="Arial"/>
        </w:rPr>
        <w:t>jubilación</w:t>
      </w:r>
      <w:r w:rsidRPr="00673A71">
        <w:rPr>
          <w:rFonts w:ascii="Arial" w:hAnsi="Arial" w:cs="Arial"/>
        </w:rPr>
        <w:t xml:space="preserve"> a</w:t>
      </w:r>
      <w:r w:rsidR="00FA7E42">
        <w:rPr>
          <w:rFonts w:ascii="Arial" w:hAnsi="Arial" w:cs="Arial"/>
        </w:rPr>
        <w:t xml:space="preserve"> </w:t>
      </w:r>
      <w:r w:rsidRPr="00673A71">
        <w:rPr>
          <w:rFonts w:ascii="Arial" w:hAnsi="Arial" w:cs="Arial"/>
        </w:rPr>
        <w:t>l</w:t>
      </w:r>
      <w:r w:rsidR="002E6F8A" w:rsidRPr="00673A71">
        <w:rPr>
          <w:rFonts w:ascii="Arial" w:hAnsi="Arial" w:cs="Arial"/>
        </w:rPr>
        <w:t>a</w:t>
      </w:r>
      <w:r w:rsidRPr="00673A71">
        <w:rPr>
          <w:rFonts w:ascii="Arial" w:hAnsi="Arial" w:cs="Arial"/>
        </w:rPr>
        <w:t xml:space="preserve"> C. </w:t>
      </w:r>
      <w:r w:rsidR="006600B1" w:rsidRPr="00673A71">
        <w:rPr>
          <w:rFonts w:ascii="Arial" w:hAnsi="Arial" w:cs="Arial"/>
        </w:rPr>
        <w:t>Alejandra Jiménez Osorio</w:t>
      </w:r>
      <w:r w:rsidRPr="00673A71">
        <w:rPr>
          <w:rFonts w:ascii="Arial" w:hAnsi="Arial" w:cs="Arial"/>
        </w:rPr>
        <w:t xml:space="preserve">, equivalente al </w:t>
      </w:r>
      <w:r w:rsidR="00076C16" w:rsidRPr="00673A71">
        <w:rPr>
          <w:rFonts w:ascii="Arial" w:hAnsi="Arial" w:cs="Arial"/>
        </w:rPr>
        <w:t>100</w:t>
      </w:r>
      <w:r w:rsidRPr="00673A71">
        <w:rPr>
          <w:rFonts w:ascii="Arial" w:hAnsi="Arial" w:cs="Arial"/>
        </w:rPr>
        <w:t xml:space="preserve">% de su sueldo correspondiente a la categoría de </w:t>
      </w:r>
      <w:r w:rsidR="008378C7" w:rsidRPr="00673A71">
        <w:rPr>
          <w:rFonts w:ascii="Arial" w:hAnsi="Arial" w:cs="Arial"/>
        </w:rPr>
        <w:t xml:space="preserve">Jefe de </w:t>
      </w:r>
      <w:r w:rsidR="002E6F8A" w:rsidRPr="00673A71">
        <w:rPr>
          <w:rFonts w:ascii="Arial" w:hAnsi="Arial" w:cs="Arial"/>
        </w:rPr>
        <w:t>Departamento</w:t>
      </w:r>
      <w:r w:rsidR="00C95557" w:rsidRPr="00673A71">
        <w:rPr>
          <w:rFonts w:ascii="Arial" w:hAnsi="Arial" w:cs="Arial"/>
        </w:rPr>
        <w:t>, plaza</w:t>
      </w:r>
      <w:r w:rsidR="006600B1" w:rsidRPr="00673A71">
        <w:rPr>
          <w:rFonts w:ascii="Arial" w:hAnsi="Arial" w:cs="Arial"/>
        </w:rPr>
        <w:t xml:space="preserve"> de confianza</w:t>
      </w:r>
      <w:r w:rsidR="00C95557" w:rsidRPr="00673A71">
        <w:rPr>
          <w:rFonts w:ascii="Arial" w:hAnsi="Arial" w:cs="Arial"/>
        </w:rPr>
        <w:t>, adscrit</w:t>
      </w:r>
      <w:r w:rsidR="002E6F8A" w:rsidRPr="00673A71">
        <w:rPr>
          <w:rFonts w:ascii="Arial" w:hAnsi="Arial" w:cs="Arial"/>
        </w:rPr>
        <w:t>a</w:t>
      </w:r>
      <w:r w:rsidR="00C95557" w:rsidRPr="00673A71">
        <w:rPr>
          <w:rFonts w:ascii="Arial" w:hAnsi="Arial" w:cs="Arial"/>
        </w:rPr>
        <w:t xml:space="preserve"> a la </w:t>
      </w:r>
      <w:r w:rsidR="00673A71" w:rsidRPr="00673A71">
        <w:rPr>
          <w:rFonts w:ascii="Arial" w:hAnsi="Arial" w:cs="Arial"/>
        </w:rPr>
        <w:t xml:space="preserve">hoy </w:t>
      </w:r>
      <w:r w:rsidR="00C95557" w:rsidRPr="00673A71">
        <w:rPr>
          <w:rFonts w:ascii="Arial" w:hAnsi="Arial" w:cs="Arial"/>
        </w:rPr>
        <w:t xml:space="preserve">Dirección </w:t>
      </w:r>
      <w:r w:rsidR="00673A71" w:rsidRPr="00673A71">
        <w:rPr>
          <w:rFonts w:ascii="Arial" w:hAnsi="Arial" w:cs="Arial"/>
        </w:rPr>
        <w:t>General</w:t>
      </w:r>
      <w:r w:rsidR="00D330BD">
        <w:rPr>
          <w:rFonts w:ascii="Arial" w:hAnsi="Arial" w:cs="Arial"/>
        </w:rPr>
        <w:t xml:space="preserve"> </w:t>
      </w:r>
      <w:r w:rsidR="008378C7" w:rsidRPr="00673A71">
        <w:rPr>
          <w:rFonts w:ascii="Arial" w:hAnsi="Arial" w:cs="Arial"/>
        </w:rPr>
        <w:t xml:space="preserve">de </w:t>
      </w:r>
      <w:r w:rsidR="006600B1" w:rsidRPr="00673A71">
        <w:rPr>
          <w:rFonts w:ascii="Arial" w:hAnsi="Arial" w:cs="Arial"/>
        </w:rPr>
        <w:t>Recursos Humanos</w:t>
      </w:r>
      <w:r w:rsidR="006A2B26" w:rsidRPr="00673A71">
        <w:rPr>
          <w:rFonts w:ascii="Arial" w:hAnsi="Arial" w:cs="Arial"/>
        </w:rPr>
        <w:t>, dependiente de la Secretaría de</w:t>
      </w:r>
      <w:r w:rsidR="007B5873" w:rsidRPr="00673A71">
        <w:rPr>
          <w:rFonts w:ascii="Arial" w:hAnsi="Arial" w:cs="Arial"/>
        </w:rPr>
        <w:t xml:space="preserve"> Finanzas </w:t>
      </w:r>
      <w:r w:rsidR="00CB73E2">
        <w:rPr>
          <w:rFonts w:ascii="Arial" w:hAnsi="Arial" w:cs="Arial"/>
        </w:rPr>
        <w:t xml:space="preserve"> </w:t>
      </w:r>
      <w:r w:rsidR="007B5873" w:rsidRPr="00673A71">
        <w:rPr>
          <w:rFonts w:ascii="Arial" w:hAnsi="Arial" w:cs="Arial"/>
        </w:rPr>
        <w:t>y</w:t>
      </w:r>
      <w:r w:rsidR="00CB73E2">
        <w:rPr>
          <w:rFonts w:ascii="Arial" w:hAnsi="Arial" w:cs="Arial"/>
        </w:rPr>
        <w:t xml:space="preserve"> </w:t>
      </w:r>
      <w:r w:rsidR="006600B1" w:rsidRPr="00673A71">
        <w:rPr>
          <w:rFonts w:ascii="Arial" w:hAnsi="Arial" w:cs="Arial"/>
        </w:rPr>
        <w:t>Administración</w:t>
      </w:r>
      <w:r w:rsidR="00794D0B" w:rsidRPr="00673A71">
        <w:rPr>
          <w:rFonts w:ascii="Arial" w:hAnsi="Arial" w:cs="Arial"/>
        </w:rPr>
        <w:t xml:space="preserve">. Pensión que deberá pagarse en una cantidad </w:t>
      </w:r>
      <w:r w:rsidR="00076C16" w:rsidRPr="00673A71">
        <w:rPr>
          <w:rFonts w:ascii="Arial" w:hAnsi="Arial" w:cs="Arial"/>
        </w:rPr>
        <w:t xml:space="preserve">mensual </w:t>
      </w:r>
      <w:r w:rsidRPr="00673A71">
        <w:rPr>
          <w:rFonts w:ascii="Arial" w:hAnsi="Arial" w:cs="Arial"/>
        </w:rPr>
        <w:t>de $</w:t>
      </w:r>
      <w:r w:rsidR="002E6F8A" w:rsidRPr="00673A71">
        <w:rPr>
          <w:rFonts w:ascii="Arial" w:hAnsi="Arial" w:cs="Arial"/>
        </w:rPr>
        <w:t>3</w:t>
      </w:r>
      <w:r w:rsidR="006600B1" w:rsidRPr="00673A71">
        <w:rPr>
          <w:rFonts w:ascii="Arial" w:hAnsi="Arial" w:cs="Arial"/>
        </w:rPr>
        <w:t>0</w:t>
      </w:r>
      <w:r w:rsidRPr="00673A71">
        <w:rPr>
          <w:rFonts w:ascii="Arial" w:hAnsi="Arial" w:cs="Arial"/>
        </w:rPr>
        <w:t>,</w:t>
      </w:r>
      <w:r w:rsidR="002E6F8A" w:rsidRPr="00673A71">
        <w:rPr>
          <w:rFonts w:ascii="Arial" w:hAnsi="Arial" w:cs="Arial"/>
        </w:rPr>
        <w:t>4</w:t>
      </w:r>
      <w:r w:rsidR="006600B1" w:rsidRPr="00673A71">
        <w:rPr>
          <w:rFonts w:ascii="Arial" w:hAnsi="Arial" w:cs="Arial"/>
        </w:rPr>
        <w:t>30</w:t>
      </w:r>
      <w:r w:rsidRPr="00673A71">
        <w:rPr>
          <w:rFonts w:ascii="Arial" w:hAnsi="Arial" w:cs="Arial"/>
        </w:rPr>
        <w:t>.</w:t>
      </w:r>
      <w:r w:rsidR="006600B1" w:rsidRPr="00673A71">
        <w:rPr>
          <w:rFonts w:ascii="Arial" w:hAnsi="Arial" w:cs="Arial"/>
        </w:rPr>
        <w:t>3</w:t>
      </w:r>
      <w:r w:rsidR="002E6F8A" w:rsidRPr="00673A71">
        <w:rPr>
          <w:rFonts w:ascii="Arial" w:hAnsi="Arial" w:cs="Arial"/>
        </w:rPr>
        <w:t>6</w:t>
      </w:r>
      <w:r w:rsidRPr="00673A71">
        <w:rPr>
          <w:rFonts w:ascii="Arial" w:hAnsi="Arial" w:cs="Arial"/>
        </w:rPr>
        <w:t xml:space="preserve"> y anual de $</w:t>
      </w:r>
      <w:r w:rsidR="006600B1" w:rsidRPr="00673A71">
        <w:rPr>
          <w:rFonts w:ascii="Arial" w:hAnsi="Arial" w:cs="Arial"/>
        </w:rPr>
        <w:t>365</w:t>
      </w:r>
      <w:r w:rsidRPr="00673A71">
        <w:rPr>
          <w:rFonts w:ascii="Arial" w:hAnsi="Arial" w:cs="Arial"/>
        </w:rPr>
        <w:t>,</w:t>
      </w:r>
      <w:r w:rsidR="006600B1" w:rsidRPr="00673A71">
        <w:rPr>
          <w:rFonts w:ascii="Arial" w:hAnsi="Arial" w:cs="Arial"/>
        </w:rPr>
        <w:t>164</w:t>
      </w:r>
      <w:r w:rsidRPr="00673A71">
        <w:rPr>
          <w:rFonts w:ascii="Arial" w:hAnsi="Arial" w:cs="Arial"/>
        </w:rPr>
        <w:t>.</w:t>
      </w:r>
      <w:r w:rsidR="006600B1" w:rsidRPr="00673A71">
        <w:rPr>
          <w:rFonts w:ascii="Arial" w:hAnsi="Arial" w:cs="Arial"/>
        </w:rPr>
        <w:t>3</w:t>
      </w:r>
      <w:r w:rsidR="002E6F8A" w:rsidRPr="00673A71">
        <w:rPr>
          <w:rFonts w:ascii="Arial" w:hAnsi="Arial" w:cs="Arial"/>
        </w:rPr>
        <w:t>2</w:t>
      </w:r>
      <w:r w:rsidRPr="00673A71">
        <w:rPr>
          <w:rFonts w:ascii="Arial" w:hAnsi="Arial" w:cs="Arial"/>
        </w:rPr>
        <w:t>; autorizándose al Titular del Poder Ejecutivo para</w:t>
      </w:r>
      <w:r w:rsidR="007B5873" w:rsidRPr="00673A71">
        <w:rPr>
          <w:rFonts w:ascii="Arial" w:hAnsi="Arial" w:cs="Arial"/>
        </w:rPr>
        <w:t>que afecte la partida número 452</w:t>
      </w:r>
      <w:r w:rsidRPr="00673A71">
        <w:rPr>
          <w:rFonts w:ascii="Arial" w:hAnsi="Arial" w:cs="Arial"/>
        </w:rPr>
        <w:t>02 del Presupuesto de Egresos.</w:t>
      </w:r>
    </w:p>
    <w:p w:rsidR="001E1B3B" w:rsidRPr="00673A71" w:rsidRDefault="001E1B3B" w:rsidP="00130318">
      <w:pPr>
        <w:jc w:val="both"/>
        <w:rPr>
          <w:rFonts w:ascii="Arial" w:hAnsi="Arial" w:cs="Arial"/>
        </w:rPr>
      </w:pPr>
    </w:p>
    <w:p w:rsidR="009B4DB8" w:rsidRPr="00673A71" w:rsidRDefault="00FF5404" w:rsidP="00673A71">
      <w:pPr>
        <w:jc w:val="center"/>
        <w:rPr>
          <w:rFonts w:ascii="Arial" w:hAnsi="Arial" w:cs="Arial"/>
          <w:b/>
          <w:lang w:val="en-US"/>
        </w:rPr>
      </w:pPr>
      <w:r w:rsidRPr="00673A71">
        <w:rPr>
          <w:rFonts w:ascii="Arial" w:hAnsi="Arial" w:cs="Arial"/>
          <w:b/>
          <w:lang w:val="en-US"/>
        </w:rPr>
        <w:t xml:space="preserve">T R </w:t>
      </w:r>
      <w:proofErr w:type="gramStart"/>
      <w:r w:rsidRPr="00673A71">
        <w:rPr>
          <w:rFonts w:ascii="Arial" w:hAnsi="Arial" w:cs="Arial"/>
          <w:b/>
          <w:lang w:val="en-US"/>
        </w:rPr>
        <w:t>A</w:t>
      </w:r>
      <w:proofErr w:type="gramEnd"/>
      <w:r w:rsidRPr="00673A71">
        <w:rPr>
          <w:rFonts w:ascii="Arial" w:hAnsi="Arial" w:cs="Arial"/>
          <w:b/>
          <w:lang w:val="en-US"/>
        </w:rPr>
        <w:t xml:space="preserve"> N S I T O R I O:</w:t>
      </w:r>
    </w:p>
    <w:p w:rsidR="009B4DB8" w:rsidRPr="00673A71" w:rsidRDefault="009B4DB8" w:rsidP="00130318">
      <w:pPr>
        <w:jc w:val="both"/>
        <w:rPr>
          <w:rFonts w:ascii="Arial" w:hAnsi="Arial" w:cs="Arial"/>
          <w:b/>
          <w:lang w:val="en-US"/>
        </w:rPr>
      </w:pPr>
    </w:p>
    <w:p w:rsidR="00FF5404" w:rsidRPr="00673A71" w:rsidRDefault="00FF5404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  <w:b/>
        </w:rPr>
        <w:t xml:space="preserve">UNICO.- </w:t>
      </w:r>
      <w:r w:rsidRPr="00673A71">
        <w:rPr>
          <w:rFonts w:ascii="Arial" w:hAnsi="Arial" w:cs="Arial"/>
        </w:rPr>
        <w:t>El Presente Decreto entrará en vigor al día siguiente de su publicación en el Periódico Oficial “El Estado de Colima”.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FF5404" w:rsidRPr="00673A71" w:rsidRDefault="00FF5404" w:rsidP="00130318">
      <w:pPr>
        <w:jc w:val="both"/>
        <w:rPr>
          <w:rFonts w:ascii="Arial" w:hAnsi="Arial" w:cs="Arial"/>
        </w:rPr>
      </w:pPr>
      <w:r w:rsidRPr="00673A71">
        <w:rPr>
          <w:rFonts w:ascii="Arial" w:hAnsi="Arial" w:cs="Arial"/>
        </w:rPr>
        <w:t>El Gobernador del Estado dispondrá se publique, circule y observe.</w:t>
      </w:r>
    </w:p>
    <w:p w:rsidR="009B4DB8" w:rsidRPr="00673A71" w:rsidRDefault="009B4DB8" w:rsidP="00130318">
      <w:pPr>
        <w:jc w:val="both"/>
        <w:rPr>
          <w:rFonts w:ascii="Arial" w:hAnsi="Arial" w:cs="Arial"/>
        </w:rPr>
      </w:pPr>
    </w:p>
    <w:p w:rsidR="001E1B3B" w:rsidRPr="006464EF" w:rsidRDefault="001E1B3B" w:rsidP="001E1B3B">
      <w:pPr>
        <w:widowControl w:val="0"/>
        <w:jc w:val="both"/>
        <w:rPr>
          <w:rFonts w:ascii="Arial" w:hAnsi="Arial"/>
          <w:snapToGrid w:val="0"/>
          <w:lang w:val="es-ES_tradnl"/>
        </w:rPr>
      </w:pPr>
      <w:r w:rsidRPr="006464EF">
        <w:rPr>
          <w:rFonts w:ascii="Arial" w:hAnsi="Arial"/>
          <w:snapToGrid w:val="0"/>
          <w:lang w:val="es-ES_tradnl"/>
        </w:rPr>
        <w:t>Dado en el Recinto Oficial del Poder Legisl</w:t>
      </w:r>
      <w:r>
        <w:rPr>
          <w:rFonts w:ascii="Arial" w:hAnsi="Arial"/>
          <w:snapToGrid w:val="0"/>
          <w:lang w:val="es-ES_tradnl"/>
        </w:rPr>
        <w:t>ativo, a los dieci</w:t>
      </w:r>
      <w:r w:rsidR="00BA706A">
        <w:rPr>
          <w:rFonts w:ascii="Arial" w:hAnsi="Arial"/>
          <w:snapToGrid w:val="0"/>
          <w:lang w:val="es-ES_tradnl"/>
        </w:rPr>
        <w:t xml:space="preserve">ocho </w:t>
      </w:r>
      <w:r w:rsidR="00871E8F">
        <w:rPr>
          <w:rFonts w:ascii="Arial" w:hAnsi="Arial"/>
          <w:snapToGrid w:val="0"/>
          <w:lang w:val="es-ES_tradnl"/>
        </w:rPr>
        <w:t xml:space="preserve">días del mes </w:t>
      </w:r>
      <w:r>
        <w:rPr>
          <w:rFonts w:ascii="Arial" w:hAnsi="Arial"/>
          <w:snapToGrid w:val="0"/>
          <w:lang w:val="es-ES_tradnl"/>
        </w:rPr>
        <w:t>de octubre del año dos mil doce</w:t>
      </w:r>
      <w:r w:rsidRPr="006464EF">
        <w:rPr>
          <w:rFonts w:ascii="Arial" w:hAnsi="Arial"/>
          <w:snapToGrid w:val="0"/>
          <w:lang w:val="es-ES_tradnl"/>
        </w:rPr>
        <w:t>.</w:t>
      </w:r>
      <w:bookmarkStart w:id="0" w:name="_GoBack"/>
      <w:bookmarkEnd w:id="0"/>
    </w:p>
    <w:p w:rsidR="001E1B3B" w:rsidRDefault="001E1B3B" w:rsidP="001E1B3B">
      <w:pPr>
        <w:widowControl w:val="0"/>
        <w:jc w:val="both"/>
        <w:rPr>
          <w:rFonts w:ascii="Arial" w:hAnsi="Arial"/>
          <w:snapToGrid w:val="0"/>
          <w:lang w:val="es-ES_tradnl"/>
        </w:rPr>
      </w:pPr>
    </w:p>
    <w:p w:rsidR="001E1B3B" w:rsidRDefault="001E1B3B" w:rsidP="001E1B3B">
      <w:pPr>
        <w:widowControl w:val="0"/>
        <w:jc w:val="both"/>
        <w:rPr>
          <w:rFonts w:ascii="Arial" w:hAnsi="Arial"/>
          <w:snapToGrid w:val="0"/>
          <w:lang w:val="es-ES_tradnl"/>
        </w:rPr>
      </w:pPr>
    </w:p>
    <w:p w:rsidR="00021F3F" w:rsidRPr="006464EF" w:rsidRDefault="00021F3F" w:rsidP="001E1B3B">
      <w:pPr>
        <w:widowControl w:val="0"/>
        <w:jc w:val="both"/>
        <w:rPr>
          <w:rFonts w:ascii="Arial" w:hAnsi="Arial"/>
          <w:snapToGrid w:val="0"/>
          <w:lang w:val="es-ES_tradnl"/>
        </w:rPr>
      </w:pPr>
    </w:p>
    <w:p w:rsidR="001E1B3B" w:rsidRPr="00961861" w:rsidRDefault="001E1B3B" w:rsidP="001E1B3B">
      <w:pPr>
        <w:widowControl w:val="0"/>
        <w:jc w:val="center"/>
        <w:rPr>
          <w:rFonts w:ascii="Arial" w:hAnsi="Arial" w:cs="Arial"/>
          <w:b/>
          <w:bCs/>
          <w:snapToGrid w:val="0"/>
          <w:lang w:val="es-ES_tradnl"/>
        </w:rPr>
      </w:pPr>
      <w:r w:rsidRPr="00961861">
        <w:rPr>
          <w:rFonts w:ascii="Arial" w:hAnsi="Arial" w:cs="Arial"/>
          <w:b/>
          <w:bCs/>
          <w:snapToGrid w:val="0"/>
          <w:lang w:val="es-ES_tradnl"/>
        </w:rPr>
        <w:t xml:space="preserve">C. </w:t>
      </w:r>
      <w:r>
        <w:rPr>
          <w:rFonts w:ascii="Arial" w:hAnsi="Arial" w:cs="Arial"/>
          <w:b/>
          <w:bCs/>
          <w:snapToGrid w:val="0"/>
          <w:lang w:val="es-ES_tradnl"/>
        </w:rPr>
        <w:t xml:space="preserve">ARTURO GARCÍA ARIAS </w:t>
      </w:r>
    </w:p>
    <w:p w:rsidR="001E1B3B" w:rsidRPr="00961861" w:rsidRDefault="001E1B3B" w:rsidP="001E1B3B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961861">
        <w:rPr>
          <w:rFonts w:ascii="Arial" w:hAnsi="Arial" w:cs="Arial"/>
          <w:b/>
          <w:bCs/>
          <w:snapToGrid w:val="0"/>
        </w:rPr>
        <w:t>DIPUTADO PRESIDENTE</w:t>
      </w:r>
    </w:p>
    <w:p w:rsidR="001E1B3B" w:rsidRDefault="001E1B3B" w:rsidP="001E1B3B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021F3F" w:rsidRPr="00961861" w:rsidRDefault="00021F3F" w:rsidP="001E1B3B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1E1B3B" w:rsidRPr="00961861" w:rsidRDefault="001E1B3B" w:rsidP="001E1B3B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1E1B3B" w:rsidRPr="00961861" w:rsidRDefault="001E1B3B" w:rsidP="001E1B3B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1E1B3B" w:rsidRPr="00961861" w:rsidRDefault="001E1B3B" w:rsidP="001E1B3B">
      <w:pPr>
        <w:widowControl w:val="0"/>
        <w:rPr>
          <w:rFonts w:ascii="Arial" w:hAnsi="Arial" w:cs="Arial"/>
          <w:b/>
          <w:bCs/>
          <w:snapToGrid w:val="0"/>
        </w:rPr>
      </w:pPr>
    </w:p>
    <w:p w:rsidR="001E1B3B" w:rsidRPr="00961861" w:rsidRDefault="001E1B3B" w:rsidP="001E1B3B">
      <w:pPr>
        <w:widowControl w:val="0"/>
        <w:rPr>
          <w:rFonts w:ascii="Arial" w:hAnsi="Arial" w:cs="Arial"/>
          <w:b/>
          <w:bCs/>
          <w:snapToGrid w:val="0"/>
        </w:rPr>
      </w:pPr>
      <w:r w:rsidRPr="00961861">
        <w:rPr>
          <w:rFonts w:ascii="Arial" w:hAnsi="Arial" w:cs="Arial"/>
          <w:b/>
          <w:bCs/>
          <w:snapToGrid w:val="0"/>
          <w:lang w:val="es-ES_tradnl"/>
        </w:rPr>
        <w:t xml:space="preserve">         C.   </w:t>
      </w:r>
      <w:r>
        <w:rPr>
          <w:rFonts w:ascii="Arial" w:hAnsi="Arial" w:cs="Arial"/>
          <w:b/>
          <w:bCs/>
          <w:snapToGrid w:val="0"/>
        </w:rPr>
        <w:t xml:space="preserve">NOE PINTO DE LOS SANTOS </w:t>
      </w:r>
      <w:r w:rsidRPr="00961861">
        <w:rPr>
          <w:rFonts w:ascii="Arial" w:hAnsi="Arial" w:cs="Arial"/>
          <w:b/>
          <w:bCs/>
          <w:snapToGrid w:val="0"/>
          <w:lang w:val="es-ES_tradnl"/>
        </w:rPr>
        <w:t xml:space="preserve">  </w:t>
      </w:r>
      <w:r>
        <w:rPr>
          <w:rFonts w:ascii="Arial" w:hAnsi="Arial" w:cs="Arial"/>
          <w:b/>
          <w:bCs/>
          <w:snapToGrid w:val="0"/>
          <w:lang w:val="es-ES_tradnl"/>
        </w:rPr>
        <w:t xml:space="preserve">             </w:t>
      </w:r>
      <w:r>
        <w:rPr>
          <w:rFonts w:ascii="Arial" w:hAnsi="Arial" w:cs="Arial"/>
          <w:b/>
          <w:bCs/>
          <w:snapToGrid w:val="0"/>
          <w:lang w:val="es-ES_tradnl"/>
        </w:rPr>
        <w:tab/>
      </w:r>
      <w:r>
        <w:rPr>
          <w:rFonts w:ascii="Arial" w:hAnsi="Arial" w:cs="Arial"/>
          <w:b/>
          <w:bCs/>
          <w:snapToGrid w:val="0"/>
          <w:lang w:val="es-ES_tradnl"/>
        </w:rPr>
        <w:tab/>
      </w:r>
      <w:r w:rsidRPr="00961861">
        <w:rPr>
          <w:rFonts w:ascii="Arial" w:hAnsi="Arial" w:cs="Arial"/>
          <w:b/>
          <w:bCs/>
          <w:snapToGrid w:val="0"/>
          <w:lang w:val="es-ES_tradnl"/>
        </w:rPr>
        <w:t xml:space="preserve">C.  </w:t>
      </w:r>
      <w:r>
        <w:rPr>
          <w:rFonts w:ascii="Arial" w:hAnsi="Arial" w:cs="Arial"/>
          <w:b/>
          <w:bCs/>
          <w:snapToGrid w:val="0"/>
          <w:lang w:val="es-ES_tradnl"/>
        </w:rPr>
        <w:t xml:space="preserve">GRETEL CULIN JAIME </w:t>
      </w:r>
    </w:p>
    <w:p w:rsidR="001E1B3B" w:rsidRPr="00961861" w:rsidRDefault="001E1B3B" w:rsidP="001E1B3B">
      <w:pPr>
        <w:widowControl w:val="0"/>
        <w:ind w:left="360"/>
        <w:rPr>
          <w:rFonts w:ascii="Arial" w:hAnsi="Arial" w:cs="Arial"/>
          <w:b/>
          <w:bCs/>
          <w:snapToGrid w:val="0"/>
          <w:lang w:val="es-ES_tradnl"/>
        </w:rPr>
      </w:pPr>
      <w:r>
        <w:rPr>
          <w:rFonts w:ascii="Arial" w:hAnsi="Arial" w:cs="Arial"/>
          <w:b/>
          <w:bCs/>
          <w:snapToGrid w:val="0"/>
        </w:rPr>
        <w:t xml:space="preserve"> </w:t>
      </w:r>
      <w:r w:rsidRPr="00961861">
        <w:rPr>
          <w:rFonts w:ascii="Arial" w:hAnsi="Arial" w:cs="Arial"/>
          <w:b/>
          <w:bCs/>
          <w:snapToGrid w:val="0"/>
        </w:rPr>
        <w:t xml:space="preserve">          </w:t>
      </w:r>
      <w:r w:rsidRPr="00961861">
        <w:rPr>
          <w:rFonts w:ascii="Arial" w:hAnsi="Arial" w:cs="Arial"/>
          <w:b/>
          <w:bCs/>
          <w:snapToGrid w:val="0"/>
          <w:lang w:val="es-ES_tradnl"/>
        </w:rPr>
        <w:t xml:space="preserve">DIPUTADO SECRETARIO                 </w:t>
      </w:r>
      <w:r>
        <w:rPr>
          <w:rFonts w:ascii="Arial" w:hAnsi="Arial" w:cs="Arial"/>
          <w:b/>
          <w:bCs/>
          <w:snapToGrid w:val="0"/>
          <w:lang w:val="es-ES_tradnl"/>
        </w:rPr>
        <w:t xml:space="preserve">      </w:t>
      </w:r>
      <w:r>
        <w:rPr>
          <w:rFonts w:ascii="Arial" w:hAnsi="Arial" w:cs="Arial"/>
          <w:b/>
          <w:bCs/>
          <w:snapToGrid w:val="0"/>
          <w:lang w:val="es-ES_tradnl"/>
        </w:rPr>
        <w:tab/>
      </w:r>
      <w:r>
        <w:rPr>
          <w:rFonts w:ascii="Arial" w:hAnsi="Arial" w:cs="Arial"/>
          <w:b/>
          <w:bCs/>
          <w:snapToGrid w:val="0"/>
          <w:lang w:val="es-ES_tradnl"/>
        </w:rPr>
        <w:tab/>
      </w:r>
      <w:r w:rsidRPr="00961861">
        <w:rPr>
          <w:rFonts w:ascii="Arial" w:hAnsi="Arial" w:cs="Arial"/>
          <w:b/>
          <w:bCs/>
          <w:snapToGrid w:val="0"/>
          <w:lang w:val="es-ES_tradnl"/>
        </w:rPr>
        <w:t>DIPUTAD</w:t>
      </w:r>
      <w:r>
        <w:rPr>
          <w:rFonts w:ascii="Arial" w:hAnsi="Arial" w:cs="Arial"/>
          <w:b/>
          <w:bCs/>
          <w:snapToGrid w:val="0"/>
          <w:lang w:val="es-ES_tradnl"/>
        </w:rPr>
        <w:t>A</w:t>
      </w:r>
      <w:r w:rsidRPr="00961861">
        <w:rPr>
          <w:rFonts w:ascii="Arial" w:hAnsi="Arial" w:cs="Arial"/>
          <w:b/>
          <w:bCs/>
          <w:snapToGrid w:val="0"/>
          <w:lang w:val="es-ES_tradnl"/>
        </w:rPr>
        <w:t xml:space="preserve"> SECRETARI</w:t>
      </w:r>
      <w:r>
        <w:rPr>
          <w:rFonts w:ascii="Arial" w:hAnsi="Arial" w:cs="Arial"/>
          <w:b/>
          <w:bCs/>
          <w:snapToGrid w:val="0"/>
          <w:lang w:val="es-ES_tradnl"/>
        </w:rPr>
        <w:t>A</w:t>
      </w:r>
    </w:p>
    <w:sectPr w:rsidR="001E1B3B" w:rsidRPr="00961861" w:rsidSect="002B17E0">
      <w:headerReference w:type="default" r:id="rId7"/>
      <w:footerReference w:type="default" r:id="rId8"/>
      <w:pgSz w:w="12240" w:h="15840" w:code="1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E0" w:rsidRDefault="003124E0">
      <w:r>
        <w:separator/>
      </w:r>
    </w:p>
  </w:endnote>
  <w:endnote w:type="continuationSeparator" w:id="0">
    <w:p w:rsidR="003124E0" w:rsidRDefault="003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2738"/>
      <w:docPartObj>
        <w:docPartGallery w:val="Page Numbers (Bottom of Page)"/>
        <w:docPartUnique/>
      </w:docPartObj>
    </w:sdtPr>
    <w:sdtEndPr/>
    <w:sdtContent>
      <w:p w:rsidR="00AF6DB0" w:rsidRDefault="00AF6D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6A">
          <w:rPr>
            <w:noProof/>
          </w:rPr>
          <w:t>2</w:t>
        </w:r>
        <w:r>
          <w:fldChar w:fldCharType="end"/>
        </w:r>
      </w:p>
    </w:sdtContent>
  </w:sdt>
  <w:p w:rsidR="00AF6DB0" w:rsidRPr="002D1F90" w:rsidRDefault="00AF6DB0" w:rsidP="00AF6DB0">
    <w:pPr>
      <w:pStyle w:val="Piedepgina"/>
      <w:ind w:right="360"/>
      <w:jc w:val="center"/>
      <w:rPr>
        <w:sz w:val="20"/>
        <w:szCs w:val="20"/>
      </w:rPr>
    </w:pPr>
    <w:r>
      <w:rPr>
        <w:sz w:val="20"/>
        <w:szCs w:val="20"/>
      </w:rPr>
      <w:t>“</w:t>
    </w:r>
    <w:r>
      <w:rPr>
        <w:rFonts w:ascii="Arial" w:hAnsi="Arial" w:cs="Arial"/>
        <w:sz w:val="20"/>
        <w:szCs w:val="20"/>
      </w:rPr>
      <w:t>2012, 50 AÑOS DE LA EDUCACIÓN ESPECIAL EN COLIMA”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E0" w:rsidRDefault="003124E0">
      <w:r>
        <w:separator/>
      </w:r>
    </w:p>
  </w:footnote>
  <w:footnote w:type="continuationSeparator" w:id="0">
    <w:p w:rsidR="003124E0" w:rsidRDefault="0031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18" w:rsidRDefault="004526D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B9B3EE" wp14:editId="3B387E7D">
          <wp:simplePos x="0" y="0"/>
          <wp:positionH relativeFrom="column">
            <wp:posOffset>125730</wp:posOffset>
          </wp:positionH>
          <wp:positionV relativeFrom="paragraph">
            <wp:posOffset>-16510</wp:posOffset>
          </wp:positionV>
          <wp:extent cx="819150" cy="695325"/>
          <wp:effectExtent l="1905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0318" w:rsidRDefault="00130318">
    <w:pPr>
      <w:pStyle w:val="Encabezado"/>
    </w:pPr>
  </w:p>
  <w:p w:rsidR="00130318" w:rsidRDefault="00130318">
    <w:pPr>
      <w:pStyle w:val="Encabezado"/>
    </w:pPr>
  </w:p>
  <w:p w:rsidR="00130318" w:rsidRDefault="003124E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.75pt;margin-top:9.45pt;width:97.5pt;height:45pt;z-index:251658240;mso-position-horizontal-relative:text;mso-position-vertical-relative:text;mso-width-relative:margin;mso-height-relative:margin" stroked="f">
          <v:textbox style="mso-next-textbox:#_x0000_s2050">
            <w:txbxContent>
              <w:p w:rsidR="00130318" w:rsidRPr="005171F1" w:rsidRDefault="00130318" w:rsidP="00130318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20</w:t>
                </w:r>
                <w:r w:rsidR="00D3320D">
                  <w:rPr>
                    <w:b/>
                    <w:sz w:val="16"/>
                    <w:szCs w:val="16"/>
                  </w:rPr>
                  <w:t>12</w:t>
                </w:r>
                <w:r>
                  <w:rPr>
                    <w:b/>
                    <w:sz w:val="16"/>
                    <w:szCs w:val="16"/>
                  </w:rPr>
                  <w:t>-201</w:t>
                </w:r>
                <w:r w:rsidR="00D3320D">
                  <w:rPr>
                    <w:b/>
                    <w:sz w:val="16"/>
                    <w:szCs w:val="16"/>
                  </w:rPr>
                  <w:t>5</w:t>
                </w:r>
              </w:p>
              <w:p w:rsidR="00130318" w:rsidRPr="005171F1" w:rsidRDefault="00130318" w:rsidP="00130318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171F1">
                  <w:rPr>
                    <w:b/>
                    <w:sz w:val="16"/>
                    <w:szCs w:val="16"/>
                  </w:rPr>
                  <w:t xml:space="preserve">H. Congreso del Estado </w:t>
                </w:r>
              </w:p>
              <w:p w:rsidR="00130318" w:rsidRPr="005171F1" w:rsidRDefault="00130318" w:rsidP="00130318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171F1">
                  <w:rPr>
                    <w:b/>
                    <w:sz w:val="16"/>
                    <w:szCs w:val="16"/>
                  </w:rPr>
                  <w:t>de Colima</w:t>
                </w:r>
              </w:p>
              <w:p w:rsidR="00130318" w:rsidRPr="005171F1" w:rsidRDefault="00130318" w:rsidP="00130318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171F1">
                  <w:rPr>
                    <w:b/>
                    <w:sz w:val="16"/>
                    <w:szCs w:val="16"/>
                  </w:rPr>
                  <w:t>LV</w:t>
                </w:r>
                <w:r w:rsidR="00D3320D">
                  <w:rPr>
                    <w:b/>
                    <w:sz w:val="16"/>
                    <w:szCs w:val="16"/>
                  </w:rPr>
                  <w:t>I</w:t>
                </w:r>
                <w:r>
                  <w:rPr>
                    <w:b/>
                    <w:sz w:val="16"/>
                    <w:szCs w:val="16"/>
                  </w:rPr>
                  <w:t>I</w:t>
                </w:r>
                <w:r w:rsidRPr="005171F1">
                  <w:rPr>
                    <w:b/>
                    <w:sz w:val="16"/>
                    <w:szCs w:val="16"/>
                  </w:rPr>
                  <w:t xml:space="preserve"> Legislatura</w:t>
                </w:r>
              </w:p>
            </w:txbxContent>
          </v:textbox>
        </v:shape>
      </w:pict>
    </w:r>
  </w:p>
  <w:p w:rsidR="00130318" w:rsidRDefault="00130318">
    <w:pPr>
      <w:pStyle w:val="Encabezado"/>
    </w:pPr>
  </w:p>
  <w:p w:rsidR="00130318" w:rsidRDefault="00130318">
    <w:pPr>
      <w:pStyle w:val="Encabezado"/>
    </w:pPr>
  </w:p>
  <w:p w:rsidR="00130318" w:rsidRDefault="001303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18"/>
    <w:rsid w:val="0001789C"/>
    <w:rsid w:val="00021F3F"/>
    <w:rsid w:val="00076C16"/>
    <w:rsid w:val="000846E1"/>
    <w:rsid w:val="00085C80"/>
    <w:rsid w:val="000C015F"/>
    <w:rsid w:val="000E75E1"/>
    <w:rsid w:val="00130318"/>
    <w:rsid w:val="001349DB"/>
    <w:rsid w:val="00165944"/>
    <w:rsid w:val="001D1F72"/>
    <w:rsid w:val="001E1B3B"/>
    <w:rsid w:val="00240C23"/>
    <w:rsid w:val="00247955"/>
    <w:rsid w:val="0025002F"/>
    <w:rsid w:val="002A0F36"/>
    <w:rsid w:val="002B17E0"/>
    <w:rsid w:val="002D4ECF"/>
    <w:rsid w:val="002E6F8A"/>
    <w:rsid w:val="003124E0"/>
    <w:rsid w:val="003A7CA7"/>
    <w:rsid w:val="004526D2"/>
    <w:rsid w:val="004547E7"/>
    <w:rsid w:val="00481E46"/>
    <w:rsid w:val="004A0AAF"/>
    <w:rsid w:val="004A2B10"/>
    <w:rsid w:val="004C2FAE"/>
    <w:rsid w:val="005B7652"/>
    <w:rsid w:val="005D7211"/>
    <w:rsid w:val="006600B1"/>
    <w:rsid w:val="00661F86"/>
    <w:rsid w:val="00673A71"/>
    <w:rsid w:val="0069104B"/>
    <w:rsid w:val="006A2B26"/>
    <w:rsid w:val="006D669F"/>
    <w:rsid w:val="006F24A9"/>
    <w:rsid w:val="006F36BB"/>
    <w:rsid w:val="00705EED"/>
    <w:rsid w:val="00716730"/>
    <w:rsid w:val="00794D0B"/>
    <w:rsid w:val="007B5873"/>
    <w:rsid w:val="007F56CB"/>
    <w:rsid w:val="008378C7"/>
    <w:rsid w:val="00871E8F"/>
    <w:rsid w:val="00884EE0"/>
    <w:rsid w:val="00891127"/>
    <w:rsid w:val="008E385F"/>
    <w:rsid w:val="009102BF"/>
    <w:rsid w:val="00923582"/>
    <w:rsid w:val="009504B6"/>
    <w:rsid w:val="009802CC"/>
    <w:rsid w:val="009B4DB8"/>
    <w:rsid w:val="00A103A6"/>
    <w:rsid w:val="00AE0E5B"/>
    <w:rsid w:val="00AF6DB0"/>
    <w:rsid w:val="00B443F7"/>
    <w:rsid w:val="00B46986"/>
    <w:rsid w:val="00BA706A"/>
    <w:rsid w:val="00C81A39"/>
    <w:rsid w:val="00C95557"/>
    <w:rsid w:val="00CB73E2"/>
    <w:rsid w:val="00CF4F94"/>
    <w:rsid w:val="00D2290C"/>
    <w:rsid w:val="00D330BD"/>
    <w:rsid w:val="00D3320D"/>
    <w:rsid w:val="00D4756F"/>
    <w:rsid w:val="00DA6DAD"/>
    <w:rsid w:val="00F57F39"/>
    <w:rsid w:val="00F71A39"/>
    <w:rsid w:val="00F75F71"/>
    <w:rsid w:val="00FA7E42"/>
    <w:rsid w:val="00FD3D8E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C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03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3031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0E75E1"/>
    <w:rPr>
      <w:rFonts w:ascii="Arial" w:hAnsi="Arial" w:cs="Arial"/>
      <w:szCs w:val="10"/>
    </w:rPr>
  </w:style>
  <w:style w:type="character" w:customStyle="1" w:styleId="Textoindependiente2Car">
    <w:name w:val="Texto independiente 2 Car"/>
    <w:basedOn w:val="Fuentedeprrafopredeter"/>
    <w:link w:val="Textoindependiente2"/>
    <w:rsid w:val="000E75E1"/>
    <w:rPr>
      <w:rFonts w:ascii="Arial" w:hAnsi="Arial" w:cs="Arial"/>
      <w:sz w:val="24"/>
      <w:szCs w:val="10"/>
      <w:lang w:val="es-ES" w:eastAsia="es-ES" w:bidi="ar-SA"/>
    </w:rPr>
  </w:style>
  <w:style w:type="paragraph" w:styleId="Textodeglobo">
    <w:name w:val="Balloon Text"/>
    <w:basedOn w:val="Normal"/>
    <w:semiHidden/>
    <w:rsid w:val="00D4756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AF6DB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Procesos</dc:creator>
  <cp:lastModifiedBy>German Cortes</cp:lastModifiedBy>
  <cp:revision>13</cp:revision>
  <cp:lastPrinted>2012-10-18T18:51:00Z</cp:lastPrinted>
  <dcterms:created xsi:type="dcterms:W3CDTF">2012-10-17T19:12:00Z</dcterms:created>
  <dcterms:modified xsi:type="dcterms:W3CDTF">2012-10-18T19:20:00Z</dcterms:modified>
</cp:coreProperties>
</file>